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7E" w:rsidRDefault="00B2257E" w:rsidP="00B2257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2257E">
        <w:rPr>
          <w:rFonts w:ascii="Times New Roman" w:eastAsia="Times New Roman" w:hAnsi="Times New Roman" w:cs="Times New Roman"/>
          <w:b/>
          <w:bCs/>
          <w:kern w:val="36"/>
          <w:sz w:val="48"/>
          <w:szCs w:val="48"/>
        </w:rPr>
        <w:t>Bonifacio Isidro</w:t>
      </w:r>
    </w:p>
    <w:p w:rsidR="00B2257E" w:rsidRDefault="00B2257E" w:rsidP="00B2257E">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ind w:firstLine="720"/>
        <w:jc w:val="both"/>
        <w:outlineLvl w:val="0"/>
        <w:rPr>
          <w:rFonts w:ascii="Times New Roman" w:eastAsia="Times New Roman" w:hAnsi="Times New Roman" w:cs="Times New Roman"/>
          <w:bCs/>
          <w:kern w:val="36"/>
          <w:sz w:val="24"/>
          <w:szCs w:val="24"/>
        </w:rPr>
      </w:pPr>
      <w:r w:rsidRPr="00B2257E">
        <w:rPr>
          <w:rFonts w:ascii="Times New Roman" w:eastAsia="Times New Roman" w:hAnsi="Times New Roman" w:cs="Times New Roman"/>
          <w:bCs/>
          <w:kern w:val="36"/>
          <w:sz w:val="24"/>
          <w:szCs w:val="24"/>
        </w:rPr>
        <w:t xml:space="preserve">Si Bonifacio R. Isidro ay isang Pilipinong imbentor ng 41 </w:t>
      </w:r>
      <w:proofErr w:type="gramStart"/>
      <w:r w:rsidRPr="00B2257E">
        <w:rPr>
          <w:rFonts w:ascii="Times New Roman" w:eastAsia="Times New Roman" w:hAnsi="Times New Roman" w:cs="Times New Roman"/>
          <w:bCs/>
          <w:kern w:val="36"/>
          <w:sz w:val="24"/>
          <w:szCs w:val="24"/>
        </w:rPr>
        <w:t>na</w:t>
      </w:r>
      <w:proofErr w:type="gramEnd"/>
      <w:r w:rsidRPr="00B2257E">
        <w:rPr>
          <w:rFonts w:ascii="Times New Roman" w:eastAsia="Times New Roman" w:hAnsi="Times New Roman" w:cs="Times New Roman"/>
          <w:bCs/>
          <w:kern w:val="36"/>
          <w:sz w:val="24"/>
          <w:szCs w:val="24"/>
        </w:rPr>
        <w:t xml:space="preserve"> bagay, na nagbigay sa kanya ng parangal na Medalya ng Presidente para sa kanyang imbensyon. Natanggap rin niya ang WIPO Gold Medal para </w:t>
      </w:r>
      <w:proofErr w:type="gramStart"/>
      <w:r w:rsidRPr="00B2257E">
        <w:rPr>
          <w:rFonts w:ascii="Times New Roman" w:eastAsia="Times New Roman" w:hAnsi="Times New Roman" w:cs="Times New Roman"/>
          <w:bCs/>
          <w:kern w:val="36"/>
          <w:sz w:val="24"/>
          <w:szCs w:val="24"/>
        </w:rPr>
        <w:t>sa</w:t>
      </w:r>
      <w:proofErr w:type="gramEnd"/>
      <w:r w:rsidRPr="00B2257E">
        <w:rPr>
          <w:rFonts w:ascii="Times New Roman" w:eastAsia="Times New Roman" w:hAnsi="Times New Roman" w:cs="Times New Roman"/>
          <w:bCs/>
          <w:kern w:val="36"/>
          <w:sz w:val="24"/>
          <w:szCs w:val="24"/>
        </w:rPr>
        <w:t xml:space="preserve"> pagiging mahusay na imbentor noong 1983 at kaparehong parangal para sa kanyang imbensyon sa Multi-Crop Sheller noong 1985.</w:t>
      </w:r>
    </w:p>
    <w:p w:rsidR="00B2257E" w:rsidRPr="00B2257E" w:rsidRDefault="00B2257E" w:rsidP="00B2257E">
      <w:pPr>
        <w:spacing w:before="100" w:beforeAutospacing="1" w:after="100" w:afterAutospacing="1" w:line="240" w:lineRule="auto"/>
        <w:ind w:firstLine="720"/>
        <w:jc w:val="both"/>
        <w:rPr>
          <w:rFonts w:ascii="Times New Roman" w:eastAsia="Times New Roman" w:hAnsi="Times New Roman" w:cs="Times New Roman"/>
          <w:sz w:val="24"/>
          <w:szCs w:val="24"/>
        </w:rPr>
      </w:pPr>
      <w:r w:rsidRPr="00B2257E">
        <w:rPr>
          <w:rFonts w:ascii="Times New Roman" w:eastAsia="Times New Roman" w:hAnsi="Times New Roman" w:cs="Times New Roman"/>
          <w:sz w:val="24"/>
          <w:szCs w:val="24"/>
        </w:rPr>
        <w:t xml:space="preserve">Nakapag-imbento rin siya ng </w:t>
      </w:r>
      <w:r w:rsidRPr="00B2257E">
        <w:rPr>
          <w:rFonts w:ascii="Times New Roman" w:eastAsia="Times New Roman" w:hAnsi="Times New Roman" w:cs="Times New Roman"/>
          <w:i/>
          <w:iCs/>
          <w:sz w:val="24"/>
          <w:szCs w:val="24"/>
        </w:rPr>
        <w:t>Bon-Car Tricycle</w:t>
      </w:r>
      <w:r w:rsidRPr="00B2257E">
        <w:rPr>
          <w:rFonts w:ascii="Times New Roman" w:eastAsia="Times New Roman" w:hAnsi="Times New Roman" w:cs="Times New Roman"/>
          <w:sz w:val="24"/>
          <w:szCs w:val="24"/>
        </w:rPr>
        <w:t xml:space="preserve"> </w:t>
      </w:r>
      <w:proofErr w:type="gramStart"/>
      <w:r w:rsidRPr="00B2257E">
        <w:rPr>
          <w:rFonts w:ascii="Times New Roman" w:eastAsia="Times New Roman" w:hAnsi="Times New Roman" w:cs="Times New Roman"/>
          <w:sz w:val="24"/>
          <w:szCs w:val="24"/>
        </w:rPr>
        <w:t>na</w:t>
      </w:r>
      <w:proofErr w:type="gramEnd"/>
      <w:r w:rsidRPr="00B2257E">
        <w:rPr>
          <w:rFonts w:ascii="Times New Roman" w:eastAsia="Times New Roman" w:hAnsi="Times New Roman" w:cs="Times New Roman"/>
          <w:sz w:val="24"/>
          <w:szCs w:val="24"/>
        </w:rPr>
        <w:t xml:space="preserve"> nagsilbing sakayan para libutin ang kanilang labing-apat na ektaryang taniman. Maging ang kanyang taniman ng orkidya ay naging showcase ng iba't ibang uri ng orkidya </w:t>
      </w:r>
      <w:proofErr w:type="gramStart"/>
      <w:r w:rsidRPr="00B2257E">
        <w:rPr>
          <w:rFonts w:ascii="Times New Roman" w:eastAsia="Times New Roman" w:hAnsi="Times New Roman" w:cs="Times New Roman"/>
          <w:sz w:val="24"/>
          <w:szCs w:val="24"/>
        </w:rPr>
        <w:t>sa</w:t>
      </w:r>
      <w:proofErr w:type="gramEnd"/>
      <w:r w:rsidRPr="00B2257E">
        <w:rPr>
          <w:rFonts w:ascii="Times New Roman" w:eastAsia="Times New Roman" w:hAnsi="Times New Roman" w:cs="Times New Roman"/>
          <w:sz w:val="24"/>
          <w:szCs w:val="24"/>
        </w:rPr>
        <w:t xml:space="preserve"> buong Timog Silangang Asia. Nakaimbento rin siya ng pandilig (</w:t>
      </w:r>
      <w:r w:rsidRPr="00B2257E">
        <w:rPr>
          <w:rFonts w:ascii="Times New Roman" w:eastAsia="Times New Roman" w:hAnsi="Times New Roman" w:cs="Times New Roman"/>
          <w:i/>
          <w:iCs/>
          <w:sz w:val="24"/>
          <w:szCs w:val="24"/>
        </w:rPr>
        <w:t>Plant Watering Device</w:t>
      </w:r>
      <w:r w:rsidRPr="00B2257E">
        <w:rPr>
          <w:rFonts w:ascii="Times New Roman" w:eastAsia="Times New Roman" w:hAnsi="Times New Roman" w:cs="Times New Roman"/>
          <w:sz w:val="24"/>
          <w:szCs w:val="24"/>
        </w:rPr>
        <w:t xml:space="preserve">) </w:t>
      </w:r>
      <w:proofErr w:type="gramStart"/>
      <w:r w:rsidRPr="00B2257E">
        <w:rPr>
          <w:rFonts w:ascii="Times New Roman" w:eastAsia="Times New Roman" w:hAnsi="Times New Roman" w:cs="Times New Roman"/>
          <w:sz w:val="24"/>
          <w:szCs w:val="24"/>
        </w:rPr>
        <w:t>na</w:t>
      </w:r>
      <w:proofErr w:type="gramEnd"/>
      <w:r w:rsidRPr="00B2257E">
        <w:rPr>
          <w:rFonts w:ascii="Times New Roman" w:eastAsia="Times New Roman" w:hAnsi="Times New Roman" w:cs="Times New Roman"/>
          <w:sz w:val="24"/>
          <w:szCs w:val="24"/>
        </w:rPr>
        <w:t xml:space="preserve"> kusang nagdidilig ayon sa oras na itinakda, ng sapat ng tubig para sa hanay ng mga orkidya. Lahat ng kanyang mga imbensyon ay nakapagdala </w:t>
      </w:r>
      <w:proofErr w:type="gramStart"/>
      <w:r w:rsidRPr="00B2257E">
        <w:rPr>
          <w:rFonts w:ascii="Times New Roman" w:eastAsia="Times New Roman" w:hAnsi="Times New Roman" w:cs="Times New Roman"/>
          <w:sz w:val="24"/>
          <w:szCs w:val="24"/>
        </w:rPr>
        <w:t>sa</w:t>
      </w:r>
      <w:proofErr w:type="gramEnd"/>
      <w:r w:rsidRPr="00B2257E">
        <w:rPr>
          <w:rFonts w:ascii="Times New Roman" w:eastAsia="Times New Roman" w:hAnsi="Times New Roman" w:cs="Times New Roman"/>
          <w:sz w:val="24"/>
          <w:szCs w:val="24"/>
        </w:rPr>
        <w:t xml:space="preserve"> kanya ng kasikatan at kayamanan ngunit nananatiling palabiro at mapagkumbaba ang imbentor na si Bonifacio.</w:t>
      </w:r>
    </w:p>
    <w:p w:rsidR="00B2257E" w:rsidRPr="00B2257E" w:rsidRDefault="00B2257E" w:rsidP="00B2257E">
      <w:p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sz w:val="24"/>
          <w:szCs w:val="24"/>
        </w:rPr>
        <w:t xml:space="preserve">Ang ilan </w:t>
      </w:r>
      <w:proofErr w:type="gramStart"/>
      <w:r w:rsidRPr="00B2257E">
        <w:rPr>
          <w:rFonts w:ascii="Times New Roman" w:eastAsia="Times New Roman" w:hAnsi="Times New Roman" w:cs="Times New Roman"/>
          <w:sz w:val="24"/>
          <w:szCs w:val="24"/>
        </w:rPr>
        <w:t>sa</w:t>
      </w:r>
      <w:proofErr w:type="gramEnd"/>
      <w:r w:rsidRPr="00B2257E">
        <w:rPr>
          <w:rFonts w:ascii="Times New Roman" w:eastAsia="Times New Roman" w:hAnsi="Times New Roman" w:cs="Times New Roman"/>
          <w:sz w:val="24"/>
          <w:szCs w:val="24"/>
        </w:rPr>
        <w:t xml:space="preserve"> kanyang imbensyon ay:</w:t>
      </w:r>
    </w:p>
    <w:p w:rsidR="00B2257E" w:rsidRPr="00B2257E" w:rsidRDefault="00B2257E" w:rsidP="00B2257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Agad Thresher-Model C</w:t>
      </w:r>
    </w:p>
    <w:p w:rsidR="00B2257E" w:rsidRPr="00B2257E" w:rsidRDefault="00B2257E" w:rsidP="00B2257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Agad Multi-Crop Sheller / Husker</w:t>
      </w:r>
    </w:p>
    <w:p w:rsidR="00B2257E" w:rsidRPr="00B2257E" w:rsidRDefault="00B2257E" w:rsidP="00B2257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Sorghum Thresher</w:t>
      </w:r>
    </w:p>
    <w:p w:rsidR="00B2257E" w:rsidRPr="00B2257E" w:rsidRDefault="00B2257E" w:rsidP="00B2257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Bon-Car Tricycle</w:t>
      </w:r>
    </w:p>
    <w:p w:rsidR="00B2257E" w:rsidRPr="00B2257E" w:rsidRDefault="00B2257E" w:rsidP="00B2257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Plant Watering Device</w:t>
      </w:r>
    </w:p>
    <w:p w:rsidR="00B2257E" w:rsidRPr="00B2257E" w:rsidRDefault="00B2257E" w:rsidP="00B2257E">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Low Cost Windmill</w:t>
      </w:r>
    </w:p>
    <w:p w:rsidR="00B2257E" w:rsidRPr="00B2257E" w:rsidRDefault="00B2257E" w:rsidP="00B225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Improved Reaper</w:t>
      </w:r>
    </w:p>
    <w:p w:rsidR="00B2257E" w:rsidRPr="00B2257E" w:rsidRDefault="00B2257E" w:rsidP="00B225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Utility Cart</w:t>
      </w:r>
    </w:p>
    <w:p w:rsidR="00B2257E" w:rsidRPr="00B2257E" w:rsidRDefault="00B2257E" w:rsidP="00B225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Field Headgear</w:t>
      </w:r>
    </w:p>
    <w:p w:rsidR="00B2257E" w:rsidRPr="00B2257E" w:rsidRDefault="00B2257E" w:rsidP="00B225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High Effeciency Sand-sitter</w:t>
      </w:r>
    </w:p>
    <w:p w:rsidR="00B2257E" w:rsidRPr="00B2257E" w:rsidRDefault="00B2257E" w:rsidP="00B225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Lahar Sand-refiner</w:t>
      </w:r>
    </w:p>
    <w:p w:rsidR="00B2257E" w:rsidRPr="00B2257E" w:rsidRDefault="00B2257E" w:rsidP="00B225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257E">
        <w:rPr>
          <w:rFonts w:ascii="Times New Roman" w:eastAsia="Times New Roman" w:hAnsi="Times New Roman" w:cs="Times New Roman"/>
          <w:i/>
          <w:iCs/>
          <w:sz w:val="24"/>
          <w:szCs w:val="24"/>
        </w:rPr>
        <w:t>Giant Diamond-toothed Marble Cutters</w:t>
      </w:r>
      <w:r w:rsidRPr="00B2257E">
        <w:rPr>
          <w:rFonts w:ascii="Times New Roman" w:eastAsia="Times New Roman" w:hAnsi="Times New Roman" w:cs="Times New Roman"/>
          <w:sz w:val="24"/>
          <w:szCs w:val="24"/>
        </w:rPr>
        <w:t>.</w:t>
      </w: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CE3767" w:rsidRDefault="00CE3767"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CE3767" w:rsidRDefault="00CE3767"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CE3767"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noProof/>
          <w:kern w:val="36"/>
          <w:sz w:val="24"/>
          <w:szCs w:val="24"/>
        </w:rPr>
        <w:drawing>
          <wp:anchor distT="0" distB="0" distL="114300" distR="114300" simplePos="0" relativeHeight="251658240" behindDoc="1" locked="0" layoutInCell="1" allowOverlap="1">
            <wp:simplePos x="0" y="0"/>
            <wp:positionH relativeFrom="column">
              <wp:posOffset>1035050</wp:posOffset>
            </wp:positionH>
            <wp:positionV relativeFrom="paragraph">
              <wp:posOffset>137160</wp:posOffset>
            </wp:positionV>
            <wp:extent cx="4044950" cy="4394200"/>
            <wp:effectExtent l="19050" t="0" r="0" b="0"/>
            <wp:wrapNone/>
            <wp:docPr id="1" name="irc_mi" descr="http://t2.gstatic.com/images?q=tbn:ANd9GcRya9WmrQJo5AQL0L_Lykquxxq_8KEkfJf4K3v4RFxPVd69r4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ya9WmrQJo5AQL0L_Lykquxxq_8KEkfJf4K3v4RFxPVd69r4RQ"/>
                    <pic:cNvPicPr>
                      <a:picLocks noChangeAspect="1" noChangeArrowheads="1"/>
                    </pic:cNvPicPr>
                  </pic:nvPicPr>
                  <pic:blipFill>
                    <a:blip r:embed="rId6"/>
                    <a:srcRect/>
                    <a:stretch>
                      <a:fillRect/>
                    </a:stretch>
                  </pic:blipFill>
                  <pic:spPr bwMode="auto">
                    <a:xfrm>
                      <a:off x="0" y="0"/>
                      <a:ext cx="4044950" cy="4394200"/>
                    </a:xfrm>
                    <a:prstGeom prst="rect">
                      <a:avLst/>
                    </a:prstGeom>
                    <a:noFill/>
                    <a:ln w="9525">
                      <a:noFill/>
                      <a:miter lim="800000"/>
                      <a:headEnd/>
                      <a:tailEnd/>
                    </a:ln>
                  </pic:spPr>
                </pic:pic>
              </a:graphicData>
            </a:graphic>
          </wp:anchor>
        </w:drawing>
      </w:r>
    </w:p>
    <w:p w:rsid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Pr="00B2257E" w:rsidRDefault="00B2257E" w:rsidP="00B2257E">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B2257E" w:rsidRDefault="00B2257E" w:rsidP="00B2257E">
      <w:pPr>
        <w:jc w:val="center"/>
      </w:pPr>
    </w:p>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B2257E" w:rsidRPr="00B2257E" w:rsidRDefault="00B2257E" w:rsidP="00B2257E"/>
    <w:p w:rsidR="00CE3767" w:rsidRDefault="00CE3767" w:rsidP="00CE376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2257E">
        <w:rPr>
          <w:rFonts w:ascii="Times New Roman" w:eastAsia="Times New Roman" w:hAnsi="Times New Roman" w:cs="Times New Roman"/>
          <w:b/>
          <w:bCs/>
          <w:kern w:val="36"/>
          <w:sz w:val="48"/>
          <w:szCs w:val="48"/>
        </w:rPr>
        <w:t>Bonifacio Isidro</w:t>
      </w:r>
    </w:p>
    <w:p w:rsidR="00B2257E" w:rsidRPr="00B2257E" w:rsidRDefault="00B2257E" w:rsidP="00B2257E"/>
    <w:p w:rsidR="00B2257E" w:rsidRPr="00B2257E" w:rsidRDefault="00B2257E" w:rsidP="00B2257E"/>
    <w:p w:rsidR="001103EA" w:rsidRDefault="00B2257E" w:rsidP="00B2257E">
      <w:pPr>
        <w:tabs>
          <w:tab w:val="left" w:pos="1440"/>
        </w:tabs>
      </w:pPr>
      <w:r>
        <w:tab/>
      </w:r>
    </w:p>
    <w:p w:rsidR="00B2257E" w:rsidRDefault="00B2257E" w:rsidP="00B2257E">
      <w:pPr>
        <w:tabs>
          <w:tab w:val="left" w:pos="1440"/>
        </w:tabs>
      </w:pPr>
    </w:p>
    <w:p w:rsidR="00B2257E" w:rsidRDefault="00B2257E" w:rsidP="00B2257E">
      <w:pPr>
        <w:tabs>
          <w:tab w:val="left" w:pos="1440"/>
        </w:tabs>
      </w:pPr>
    </w:p>
    <w:p w:rsidR="00D24C0B" w:rsidRDefault="00D24C0B" w:rsidP="00D24C0B">
      <w:pPr>
        <w:pStyle w:val="Heading1"/>
        <w:jc w:val="center"/>
      </w:pPr>
      <w:r>
        <w:lastRenderedPageBreak/>
        <w:t xml:space="preserve">Fe </w:t>
      </w:r>
      <w:proofErr w:type="gramStart"/>
      <w:r>
        <w:t>del</w:t>
      </w:r>
      <w:proofErr w:type="gramEnd"/>
      <w:r>
        <w:t xml:space="preserve"> Mundo</w:t>
      </w:r>
    </w:p>
    <w:p w:rsidR="00D24C0B" w:rsidRPr="00D24C0B" w:rsidRDefault="00D24C0B" w:rsidP="00D24C0B">
      <w:pPr>
        <w:pStyle w:val="Heading1"/>
        <w:jc w:val="center"/>
        <w:rPr>
          <w:b w:val="0"/>
          <w:bCs w:val="0"/>
          <w:sz w:val="24"/>
          <w:szCs w:val="24"/>
        </w:rPr>
      </w:pPr>
      <w:r w:rsidRPr="00D24C0B">
        <w:rPr>
          <w:b w:val="0"/>
          <w:bCs w:val="0"/>
          <w:sz w:val="24"/>
          <w:szCs w:val="24"/>
        </w:rPr>
        <w:t>Imbentor ng Incubator, Pambansang Aghamanon ng Pilipinas</w:t>
      </w:r>
    </w:p>
    <w:p w:rsidR="00B2257E" w:rsidRPr="00D24C0B" w:rsidRDefault="00D24C0B" w:rsidP="00D24C0B">
      <w:pPr>
        <w:pStyle w:val="Heading1"/>
        <w:spacing w:before="0" w:beforeAutospacing="0" w:after="0" w:afterAutospacing="0" w:line="360" w:lineRule="auto"/>
        <w:ind w:firstLine="720"/>
        <w:jc w:val="both"/>
        <w:rPr>
          <w:b w:val="0"/>
          <w:sz w:val="24"/>
          <w:szCs w:val="24"/>
        </w:rPr>
      </w:pPr>
      <w:r w:rsidRPr="00D24C0B">
        <w:rPr>
          <w:b w:val="0"/>
          <w:sz w:val="24"/>
          <w:szCs w:val="24"/>
        </w:rPr>
        <w:t xml:space="preserve">Ang incubator </w:t>
      </w:r>
      <w:proofErr w:type="gramStart"/>
      <w:r w:rsidRPr="00D24C0B">
        <w:rPr>
          <w:b w:val="0"/>
          <w:sz w:val="24"/>
          <w:szCs w:val="24"/>
        </w:rPr>
        <w:t>na</w:t>
      </w:r>
      <w:proofErr w:type="gramEnd"/>
      <w:r w:rsidRPr="00D24C0B">
        <w:rPr>
          <w:b w:val="0"/>
          <w:sz w:val="24"/>
          <w:szCs w:val="24"/>
        </w:rPr>
        <w:t xml:space="preserve"> ginagamit para sa mga sanggol na kulang sa siyam na buwan nang ipanganak ay inimbento ng mahusay at magaling na Pilipino, si Dra. </w:t>
      </w:r>
      <w:proofErr w:type="gramStart"/>
      <w:r w:rsidRPr="00D24C0B">
        <w:rPr>
          <w:b w:val="0"/>
          <w:sz w:val="24"/>
          <w:szCs w:val="24"/>
        </w:rPr>
        <w:t>Fe Del Mundo.</w:t>
      </w:r>
      <w:proofErr w:type="gramEnd"/>
      <w:r w:rsidRPr="00D24C0B">
        <w:rPr>
          <w:b w:val="0"/>
          <w:sz w:val="24"/>
          <w:szCs w:val="24"/>
        </w:rPr>
        <w:t xml:space="preserve"> Isa rin </w:t>
      </w:r>
      <w:proofErr w:type="gramStart"/>
      <w:r w:rsidRPr="00D24C0B">
        <w:rPr>
          <w:b w:val="0"/>
          <w:sz w:val="24"/>
          <w:szCs w:val="24"/>
        </w:rPr>
        <w:t>sa</w:t>
      </w:r>
      <w:proofErr w:type="gramEnd"/>
      <w:r w:rsidRPr="00D24C0B">
        <w:rPr>
          <w:b w:val="0"/>
          <w:sz w:val="24"/>
          <w:szCs w:val="24"/>
        </w:rPr>
        <w:t xml:space="preserve"> kanyang imbensyon ay ang Jaundice relieving device bilang kanyang mga ambag sa daigdig ng teknolohiyang medikal. Isa siya </w:t>
      </w:r>
      <w:proofErr w:type="gramStart"/>
      <w:r w:rsidRPr="00D24C0B">
        <w:rPr>
          <w:b w:val="0"/>
          <w:sz w:val="24"/>
          <w:szCs w:val="24"/>
        </w:rPr>
        <w:t>sa</w:t>
      </w:r>
      <w:proofErr w:type="gramEnd"/>
      <w:r w:rsidRPr="00D24C0B">
        <w:rPr>
          <w:b w:val="0"/>
          <w:sz w:val="24"/>
          <w:szCs w:val="24"/>
        </w:rPr>
        <w:t xml:space="preserve"> kinikilang pioneer sa pangalaga sa kalusugan ng mga bata sa Pilipinas.</w:t>
      </w:r>
    </w:p>
    <w:p w:rsidR="00D24C0B" w:rsidRPr="00D24C0B" w:rsidRDefault="00D24C0B" w:rsidP="00D24C0B">
      <w:pPr>
        <w:tabs>
          <w:tab w:val="left" w:pos="1440"/>
        </w:tabs>
        <w:jc w:val="both"/>
        <w:rPr>
          <w:rFonts w:ascii="Times New Roman" w:hAnsi="Times New Roman" w:cs="Times New Roman"/>
          <w:sz w:val="24"/>
          <w:szCs w:val="24"/>
        </w:rPr>
      </w:pPr>
      <w:r w:rsidRPr="00D24C0B">
        <w:rPr>
          <w:rFonts w:ascii="Times New Roman" w:hAnsi="Times New Roman" w:cs="Times New Roman"/>
          <w:sz w:val="24"/>
          <w:szCs w:val="24"/>
        </w:rPr>
        <w:t xml:space="preserve">May isang kaso </w:t>
      </w:r>
      <w:proofErr w:type="gramStart"/>
      <w:r w:rsidRPr="00D24C0B">
        <w:rPr>
          <w:rFonts w:ascii="Times New Roman" w:hAnsi="Times New Roman" w:cs="Times New Roman"/>
          <w:sz w:val="24"/>
          <w:szCs w:val="24"/>
        </w:rPr>
        <w:t>na</w:t>
      </w:r>
      <w:proofErr w:type="gramEnd"/>
      <w:r w:rsidRPr="00D24C0B">
        <w:rPr>
          <w:rFonts w:ascii="Times New Roman" w:hAnsi="Times New Roman" w:cs="Times New Roman"/>
          <w:sz w:val="24"/>
          <w:szCs w:val="24"/>
        </w:rPr>
        <w:t xml:space="preserve"> inakalang tipus (typhoid fever) ang kumalat na epidemya noong taon 1954. Dahil </w:t>
      </w:r>
      <w:proofErr w:type="gramStart"/>
      <w:r w:rsidRPr="00D24C0B">
        <w:rPr>
          <w:rFonts w:ascii="Times New Roman" w:hAnsi="Times New Roman" w:cs="Times New Roman"/>
          <w:sz w:val="24"/>
          <w:szCs w:val="24"/>
        </w:rPr>
        <w:t>sa</w:t>
      </w:r>
      <w:proofErr w:type="gramEnd"/>
      <w:r w:rsidRPr="00D24C0B">
        <w:rPr>
          <w:rFonts w:ascii="Times New Roman" w:hAnsi="Times New Roman" w:cs="Times New Roman"/>
          <w:sz w:val="24"/>
          <w:szCs w:val="24"/>
        </w:rPr>
        <w:t xml:space="preserve"> pagtitiyaga ni Dr. Fe, ito ay nadiskubre na dengue pala. Ito ang unang pagkakataong na</w:t>
      </w:r>
      <w:r>
        <w:rPr>
          <w:rFonts w:ascii="Times New Roman" w:hAnsi="Times New Roman" w:cs="Times New Roman"/>
          <w:sz w:val="24"/>
          <w:szCs w:val="24"/>
        </w:rPr>
        <w:t xml:space="preserve">kilala ang dengue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Pilipinas.</w:t>
      </w:r>
    </w:p>
    <w:p w:rsidR="00D24C0B" w:rsidRPr="00D24C0B" w:rsidRDefault="00D24C0B" w:rsidP="00D24C0B">
      <w:pPr>
        <w:tabs>
          <w:tab w:val="left" w:pos="1440"/>
        </w:tabs>
        <w:jc w:val="both"/>
        <w:rPr>
          <w:rFonts w:ascii="Times New Roman" w:hAnsi="Times New Roman" w:cs="Times New Roman"/>
          <w:sz w:val="24"/>
          <w:szCs w:val="24"/>
        </w:rPr>
      </w:pPr>
      <w:r w:rsidRPr="00D24C0B">
        <w:rPr>
          <w:rFonts w:ascii="Times New Roman" w:hAnsi="Times New Roman" w:cs="Times New Roman"/>
          <w:sz w:val="24"/>
          <w:szCs w:val="24"/>
        </w:rPr>
        <w:t xml:space="preserve">Pinag-aralan din </w:t>
      </w:r>
      <w:proofErr w:type="gramStart"/>
      <w:r w:rsidRPr="00D24C0B">
        <w:rPr>
          <w:rFonts w:ascii="Times New Roman" w:hAnsi="Times New Roman" w:cs="Times New Roman"/>
          <w:sz w:val="24"/>
          <w:szCs w:val="24"/>
        </w:rPr>
        <w:t>ni</w:t>
      </w:r>
      <w:proofErr w:type="gramEnd"/>
      <w:r w:rsidRPr="00D24C0B">
        <w:rPr>
          <w:rFonts w:ascii="Times New Roman" w:hAnsi="Times New Roman" w:cs="Times New Roman"/>
          <w:sz w:val="24"/>
          <w:szCs w:val="24"/>
        </w:rPr>
        <w:t xml:space="preserve"> Dr. Fe ang mga bakteryang nagiging sanhi ng pagtatae (bacteriological etiology ofdiarrheas) ng mga batang wala pang 5 taong gulang. Ito ang nagbukas ng daan </w:t>
      </w:r>
      <w:proofErr w:type="gramStart"/>
      <w:r w:rsidRPr="00D24C0B">
        <w:rPr>
          <w:rFonts w:ascii="Times New Roman" w:hAnsi="Times New Roman" w:cs="Times New Roman"/>
          <w:sz w:val="24"/>
          <w:szCs w:val="24"/>
        </w:rPr>
        <w:t>sa</w:t>
      </w:r>
      <w:proofErr w:type="gramEnd"/>
      <w:r w:rsidRPr="00D24C0B">
        <w:rPr>
          <w:rFonts w:ascii="Times New Roman" w:hAnsi="Times New Roman" w:cs="Times New Roman"/>
          <w:sz w:val="24"/>
          <w:szCs w:val="24"/>
        </w:rPr>
        <w:t xml:space="preserve"> paggamit ng microbials</w:t>
      </w:r>
      <w:r>
        <w:rPr>
          <w:rFonts w:ascii="Times New Roman" w:hAnsi="Times New Roman" w:cs="Times New Roman"/>
          <w:sz w:val="24"/>
          <w:szCs w:val="24"/>
        </w:rPr>
        <w:t xml:space="preserve"> para huminto ang pagtatae.</w:t>
      </w:r>
    </w:p>
    <w:p w:rsidR="00D24C0B" w:rsidRDefault="00D24C0B" w:rsidP="00D24C0B">
      <w:pPr>
        <w:tabs>
          <w:tab w:val="left" w:pos="1440"/>
        </w:tabs>
        <w:jc w:val="both"/>
        <w:rPr>
          <w:rFonts w:ascii="Times New Roman" w:hAnsi="Times New Roman" w:cs="Times New Roman"/>
          <w:sz w:val="24"/>
          <w:szCs w:val="24"/>
        </w:rPr>
      </w:pPr>
      <w:r w:rsidRPr="00D24C0B">
        <w:rPr>
          <w:rFonts w:ascii="Times New Roman" w:hAnsi="Times New Roman" w:cs="Times New Roman"/>
          <w:sz w:val="24"/>
          <w:szCs w:val="24"/>
        </w:rPr>
        <w:t xml:space="preserve">Hindi lamang panggagamot </w:t>
      </w:r>
      <w:proofErr w:type="gramStart"/>
      <w:r w:rsidRPr="00D24C0B">
        <w:rPr>
          <w:rFonts w:ascii="Times New Roman" w:hAnsi="Times New Roman" w:cs="Times New Roman"/>
          <w:sz w:val="24"/>
          <w:szCs w:val="24"/>
        </w:rPr>
        <w:t>sa</w:t>
      </w:r>
      <w:proofErr w:type="gramEnd"/>
      <w:r w:rsidRPr="00D24C0B">
        <w:rPr>
          <w:rFonts w:ascii="Times New Roman" w:hAnsi="Times New Roman" w:cs="Times New Roman"/>
          <w:sz w:val="24"/>
          <w:szCs w:val="24"/>
        </w:rPr>
        <w:t xml:space="preserve"> bata ang pinagdalubhasaan ni Dr. Fe. Pinag-aralan din niya </w:t>
      </w:r>
      <w:proofErr w:type="gramStart"/>
      <w:r w:rsidRPr="00D24C0B">
        <w:rPr>
          <w:rFonts w:ascii="Times New Roman" w:hAnsi="Times New Roman" w:cs="Times New Roman"/>
          <w:sz w:val="24"/>
          <w:szCs w:val="24"/>
        </w:rPr>
        <w:t>kung</w:t>
      </w:r>
      <w:proofErr w:type="gramEnd"/>
      <w:r w:rsidRPr="00D24C0B">
        <w:rPr>
          <w:rFonts w:ascii="Times New Roman" w:hAnsi="Times New Roman" w:cs="Times New Roman"/>
          <w:sz w:val="24"/>
          <w:szCs w:val="24"/>
        </w:rPr>
        <w:t xml:space="preserve"> paano maaaring mapaayos at lubusang mapakinabangan ang mga hilot sa panganganak at pangangalaga ng mga batang bagong silang. Pinangunahan din niya ang pagkakaroon ng mga botika </w:t>
      </w:r>
      <w:proofErr w:type="gramStart"/>
      <w:r w:rsidRPr="00D24C0B">
        <w:rPr>
          <w:rFonts w:ascii="Times New Roman" w:hAnsi="Times New Roman" w:cs="Times New Roman"/>
          <w:sz w:val="24"/>
          <w:szCs w:val="24"/>
        </w:rPr>
        <w:t>sa</w:t>
      </w:r>
      <w:proofErr w:type="gramEnd"/>
      <w:r w:rsidRPr="00D24C0B">
        <w:rPr>
          <w:rFonts w:ascii="Times New Roman" w:hAnsi="Times New Roman" w:cs="Times New Roman"/>
          <w:sz w:val="24"/>
          <w:szCs w:val="24"/>
        </w:rPr>
        <w:t xml:space="preserve"> barangay at mga sentrong pangangalaga para sa mga ina at bata (Mother and Child Health Care Centers).</w:t>
      </w: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CE3767" w:rsidRDefault="00CE3767" w:rsidP="00D24C0B">
      <w:pPr>
        <w:tabs>
          <w:tab w:val="left" w:pos="1440"/>
        </w:tabs>
        <w:jc w:val="both"/>
        <w:rPr>
          <w:rFonts w:ascii="Times New Roman" w:hAnsi="Times New Roman" w:cs="Times New Roman"/>
          <w:sz w:val="24"/>
          <w:szCs w:val="24"/>
        </w:rPr>
      </w:pPr>
    </w:p>
    <w:p w:rsidR="00CE3767" w:rsidRDefault="00CE3767" w:rsidP="00D24C0B">
      <w:pPr>
        <w:tabs>
          <w:tab w:val="left" w:pos="1440"/>
        </w:tabs>
        <w:jc w:val="both"/>
        <w:rPr>
          <w:rFonts w:ascii="Times New Roman" w:hAnsi="Times New Roman" w:cs="Times New Roman"/>
          <w:sz w:val="24"/>
          <w:szCs w:val="24"/>
        </w:rPr>
      </w:pPr>
    </w:p>
    <w:p w:rsidR="00CE3767" w:rsidRDefault="00CE3767" w:rsidP="00D24C0B">
      <w:pPr>
        <w:tabs>
          <w:tab w:val="left" w:pos="1440"/>
        </w:tabs>
        <w:jc w:val="both"/>
        <w:rPr>
          <w:rFonts w:ascii="Times New Roman" w:hAnsi="Times New Roman" w:cs="Times New Roman"/>
          <w:sz w:val="24"/>
          <w:szCs w:val="24"/>
        </w:rPr>
      </w:pPr>
    </w:p>
    <w:p w:rsidR="00D24C0B" w:rsidRDefault="00D24C0B" w:rsidP="00D24C0B">
      <w:pPr>
        <w:tabs>
          <w:tab w:val="left" w:pos="1440"/>
        </w:tabs>
        <w:jc w:val="both"/>
        <w:rPr>
          <w:rFonts w:ascii="Times New Roman" w:hAnsi="Times New Roman" w:cs="Times New Roman"/>
          <w:sz w:val="24"/>
          <w:szCs w:val="24"/>
        </w:rPr>
      </w:pPr>
    </w:p>
    <w:p w:rsidR="00D24C0B" w:rsidRPr="00D24C0B" w:rsidRDefault="00CE3767" w:rsidP="00D24C0B">
      <w:pPr>
        <w:tabs>
          <w:tab w:val="left" w:pos="1440"/>
        </w:tabs>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1047750</wp:posOffset>
            </wp:positionH>
            <wp:positionV relativeFrom="paragraph">
              <wp:posOffset>83185</wp:posOffset>
            </wp:positionV>
            <wp:extent cx="3911600" cy="4762500"/>
            <wp:effectExtent l="19050" t="0" r="0" b="0"/>
            <wp:wrapNone/>
            <wp:docPr id="4" name="irc_mi" descr="http://www.filipinoinventorssociety.com/main/images/stories/Outstanding_Inventors/Fe_del_M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lipinoinventorssociety.com/main/images/stories/Outstanding_Inventors/Fe_del_Mundo.jpg"/>
                    <pic:cNvPicPr>
                      <a:picLocks noChangeAspect="1" noChangeArrowheads="1"/>
                    </pic:cNvPicPr>
                  </pic:nvPicPr>
                  <pic:blipFill>
                    <a:blip r:embed="rId7"/>
                    <a:srcRect/>
                    <a:stretch>
                      <a:fillRect/>
                    </a:stretch>
                  </pic:blipFill>
                  <pic:spPr bwMode="auto">
                    <a:xfrm>
                      <a:off x="0" y="0"/>
                      <a:ext cx="3911600" cy="4762500"/>
                    </a:xfrm>
                    <a:prstGeom prst="rect">
                      <a:avLst/>
                    </a:prstGeom>
                    <a:noFill/>
                    <a:ln w="9525">
                      <a:noFill/>
                      <a:miter lim="800000"/>
                      <a:headEnd/>
                      <a:tailEnd/>
                    </a:ln>
                  </pic:spPr>
                </pic:pic>
              </a:graphicData>
            </a:graphic>
          </wp:anchor>
        </w:drawing>
      </w:r>
    </w:p>
    <w:p w:rsidR="00B2257E" w:rsidRDefault="00B2257E" w:rsidP="00B2257E">
      <w:pPr>
        <w:tabs>
          <w:tab w:val="left" w:pos="1440"/>
        </w:tabs>
      </w:pPr>
    </w:p>
    <w:p w:rsidR="00D24C0B" w:rsidRDefault="00D24C0B" w:rsidP="00B2257E">
      <w:pPr>
        <w:tabs>
          <w:tab w:val="left" w:pos="1440"/>
        </w:tabs>
      </w:pPr>
    </w:p>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D24C0B" w:rsidRPr="00D24C0B" w:rsidRDefault="00D24C0B" w:rsidP="00D24C0B"/>
    <w:p w:rsidR="00CE3767" w:rsidRDefault="00CE3767" w:rsidP="00CE3767">
      <w:pPr>
        <w:pStyle w:val="Heading1"/>
        <w:jc w:val="center"/>
      </w:pPr>
      <w:r>
        <w:t xml:space="preserve">Fe </w:t>
      </w:r>
      <w:proofErr w:type="gramStart"/>
      <w:r>
        <w:t>del</w:t>
      </w:r>
      <w:proofErr w:type="gramEnd"/>
      <w:r>
        <w:t xml:space="preserve"> Mundo</w:t>
      </w:r>
    </w:p>
    <w:p w:rsidR="00B2257E" w:rsidRDefault="00B2257E" w:rsidP="00D24C0B"/>
    <w:p w:rsidR="00D24C0B" w:rsidRDefault="00D24C0B" w:rsidP="00D24C0B"/>
    <w:p w:rsidR="00D24C0B" w:rsidRDefault="00D24C0B" w:rsidP="00D24C0B"/>
    <w:p w:rsidR="00D24C0B" w:rsidRDefault="00D24C0B" w:rsidP="00D24C0B"/>
    <w:p w:rsidR="00D24C0B" w:rsidRDefault="00D24C0B" w:rsidP="00D24C0B"/>
    <w:p w:rsidR="00D24C0B" w:rsidRDefault="00D24C0B" w:rsidP="00D24C0B">
      <w:pPr>
        <w:pStyle w:val="Heading1"/>
        <w:jc w:val="center"/>
      </w:pPr>
      <w:r>
        <w:lastRenderedPageBreak/>
        <w:t>Alexis Belonio</w:t>
      </w:r>
    </w:p>
    <w:p w:rsidR="00D24C0B" w:rsidRDefault="00D24C0B" w:rsidP="00D24C0B">
      <w:pPr>
        <w:jc w:val="center"/>
      </w:pPr>
    </w:p>
    <w:p w:rsidR="002E2214" w:rsidRDefault="002E2214" w:rsidP="002E2214">
      <w:pPr>
        <w:jc w:val="both"/>
        <w:rPr>
          <w:rFonts w:ascii="Times New Roman" w:hAnsi="Times New Roman" w:cs="Times New Roman"/>
          <w:sz w:val="24"/>
          <w:szCs w:val="24"/>
        </w:rPr>
      </w:pPr>
      <w:r w:rsidRPr="002E2214">
        <w:rPr>
          <w:rFonts w:ascii="Times New Roman" w:hAnsi="Times New Roman" w:cs="Times New Roman"/>
          <w:sz w:val="24"/>
          <w:szCs w:val="24"/>
        </w:rPr>
        <w:t xml:space="preserve">Si Alexis T. Belonio (ipinanganak noong Enero 1, 1960) ay isang </w:t>
      </w:r>
      <w:proofErr w:type="gramStart"/>
      <w:r w:rsidRPr="002E2214">
        <w:rPr>
          <w:rFonts w:ascii="Times New Roman" w:hAnsi="Times New Roman" w:cs="Times New Roman"/>
          <w:sz w:val="24"/>
          <w:szCs w:val="24"/>
        </w:rPr>
        <w:t>propesor[</w:t>
      </w:r>
      <w:proofErr w:type="gramEnd"/>
      <w:r w:rsidRPr="002E2214">
        <w:rPr>
          <w:rFonts w:ascii="Times New Roman" w:hAnsi="Times New Roman" w:cs="Times New Roman"/>
          <w:sz w:val="24"/>
          <w:szCs w:val="24"/>
        </w:rPr>
        <w:t xml:space="preserve">1], inhinyero, siyentipiko, at imbentor mula sa Pilipinas. Siya ang unang Pilipinong nakapagwagi ng Gatimpalang Rolex para sa Gawain (Rolex Award for Enterprise, natanggap niya noong 2008), isang pagpaparangal na nagsimula noong 1976, dahil sa kanyang </w:t>
      </w:r>
      <w:r w:rsidRPr="002E2214">
        <w:rPr>
          <w:rFonts w:ascii="Times New Roman" w:hAnsi="Times New Roman" w:cs="Times New Roman"/>
          <w:b/>
          <w:sz w:val="24"/>
          <w:szCs w:val="24"/>
        </w:rPr>
        <w:t>pagkakalikha ng isang hindi mamahaling kalan o kusinilyang ginagamitan ng malinis na panggatong na gaas na nagagawa mula sa ipa ng palay</w:t>
      </w:r>
      <w:r>
        <w:rPr>
          <w:rFonts w:ascii="Times New Roman" w:hAnsi="Times New Roman" w:cs="Times New Roman"/>
          <w:sz w:val="24"/>
          <w:szCs w:val="24"/>
        </w:rPr>
        <w:t>.</w:t>
      </w:r>
      <w:r w:rsidRPr="002E2214">
        <w:rPr>
          <w:rFonts w:ascii="Times New Roman" w:hAnsi="Times New Roman" w:cs="Times New Roman"/>
          <w:sz w:val="24"/>
          <w:szCs w:val="24"/>
        </w:rPr>
        <w:t xml:space="preserve"> Ibinilang si Belonio ng Rolex, isang kumpanyang gumagawa ng mga relo, sa sampung huwarang i</w:t>
      </w:r>
      <w:r>
        <w:rPr>
          <w:rFonts w:ascii="Times New Roman" w:hAnsi="Times New Roman" w:cs="Times New Roman"/>
          <w:sz w:val="24"/>
          <w:szCs w:val="24"/>
        </w:rPr>
        <w:t>mbentor noong Nobyembre 2008.</w:t>
      </w:r>
    </w:p>
    <w:p w:rsidR="00D24C0B" w:rsidRDefault="002E2214" w:rsidP="002E2214">
      <w:pPr>
        <w:ind w:firstLine="720"/>
        <w:jc w:val="both"/>
        <w:rPr>
          <w:rFonts w:ascii="Times New Roman" w:hAnsi="Times New Roman" w:cs="Times New Roman"/>
          <w:sz w:val="24"/>
          <w:szCs w:val="24"/>
        </w:rPr>
      </w:pPr>
      <w:r w:rsidRPr="002E2214">
        <w:rPr>
          <w:rFonts w:ascii="Times New Roman" w:hAnsi="Times New Roman" w:cs="Times New Roman"/>
          <w:sz w:val="24"/>
          <w:szCs w:val="24"/>
        </w:rPr>
        <w:t xml:space="preserve">Bilang isang dalubhasa, nakapagdisenyo </w:t>
      </w:r>
      <w:proofErr w:type="gramStart"/>
      <w:r w:rsidRPr="002E2214">
        <w:rPr>
          <w:rFonts w:ascii="Times New Roman" w:hAnsi="Times New Roman" w:cs="Times New Roman"/>
          <w:sz w:val="24"/>
          <w:szCs w:val="24"/>
        </w:rPr>
        <w:t>na</w:t>
      </w:r>
      <w:proofErr w:type="gramEnd"/>
      <w:r w:rsidRPr="002E2214">
        <w:rPr>
          <w:rFonts w:ascii="Times New Roman" w:hAnsi="Times New Roman" w:cs="Times New Roman"/>
          <w:sz w:val="24"/>
          <w:szCs w:val="24"/>
        </w:rPr>
        <w:t xml:space="preserve"> siya ng mahigit sa tatlumpung mga aparato, katulad ng mga pampatuyo ng mga palayan at mga pambomba ng tubig na magagamit ng mga mahihirap na magsasakang Pilipino. Isinagawa </w:t>
      </w:r>
      <w:proofErr w:type="gramStart"/>
      <w:r w:rsidRPr="002E2214">
        <w:rPr>
          <w:rFonts w:ascii="Times New Roman" w:hAnsi="Times New Roman" w:cs="Times New Roman"/>
          <w:sz w:val="24"/>
          <w:szCs w:val="24"/>
        </w:rPr>
        <w:t>ni</w:t>
      </w:r>
      <w:proofErr w:type="gramEnd"/>
      <w:r w:rsidRPr="002E2214">
        <w:rPr>
          <w:rFonts w:ascii="Times New Roman" w:hAnsi="Times New Roman" w:cs="Times New Roman"/>
          <w:sz w:val="24"/>
          <w:szCs w:val="24"/>
        </w:rPr>
        <w:t xml:space="preserve"> Belonio ang pagpapainam ng imbensyon bagaman hindi na bago ang ideya sapagkat nagkaroon na dati ng Lo Trao, isang kusinilyang Biyetnames na ginagatungan din ng ipa ng palay. Ang pagkakaiba ay </w:t>
      </w:r>
      <w:proofErr w:type="gramStart"/>
      <w:r w:rsidRPr="002E2214">
        <w:rPr>
          <w:rFonts w:ascii="Times New Roman" w:hAnsi="Times New Roman" w:cs="Times New Roman"/>
          <w:sz w:val="24"/>
          <w:szCs w:val="24"/>
        </w:rPr>
        <w:t>nasa</w:t>
      </w:r>
      <w:proofErr w:type="gramEnd"/>
      <w:r w:rsidRPr="002E2214">
        <w:rPr>
          <w:rFonts w:ascii="Times New Roman" w:hAnsi="Times New Roman" w:cs="Times New Roman"/>
          <w:sz w:val="24"/>
          <w:szCs w:val="24"/>
        </w:rPr>
        <w:t xml:space="preserve"> pagkawala ng pagiging mausok, pagkaalis ng hindi matatag na apoy, at katangian ng dumi mula sa paggamit ng nasabing kusinilya. </w:t>
      </w:r>
      <w:proofErr w:type="gramStart"/>
      <w:r w:rsidRPr="002E2214">
        <w:rPr>
          <w:rFonts w:ascii="Times New Roman" w:hAnsi="Times New Roman" w:cs="Times New Roman"/>
          <w:sz w:val="24"/>
          <w:szCs w:val="24"/>
        </w:rPr>
        <w:t>Sa</w:t>
      </w:r>
      <w:proofErr w:type="gramEnd"/>
      <w:r w:rsidRPr="002E2214">
        <w:rPr>
          <w:rFonts w:ascii="Times New Roman" w:hAnsi="Times New Roman" w:cs="Times New Roman"/>
          <w:sz w:val="24"/>
          <w:szCs w:val="24"/>
        </w:rPr>
        <w:t xml:space="preserve"> imbensyon ni Belonio, ginamitan ito ng mabuting inhinyeriya at sapat na hangin, na kinasasangkapan ng isang maliit na bentilador na pinaaandar ng kuryente o baterya, na nagdurulot ng mas kapaki-pakinabang na pagkasunog ng mga ipa ng palay</w:t>
      </w:r>
    </w:p>
    <w:p w:rsidR="002E2214" w:rsidRDefault="002E2214" w:rsidP="002E2214">
      <w:pPr>
        <w:ind w:firstLine="720"/>
        <w:jc w:val="both"/>
        <w:rPr>
          <w:rFonts w:ascii="Times New Roman" w:hAnsi="Times New Roman" w:cs="Times New Roman"/>
          <w:sz w:val="24"/>
          <w:szCs w:val="24"/>
        </w:rPr>
      </w:pPr>
      <w:r w:rsidRPr="002E2214">
        <w:rPr>
          <w:rFonts w:ascii="Times New Roman" w:hAnsi="Times New Roman" w:cs="Times New Roman"/>
          <w:sz w:val="24"/>
          <w:szCs w:val="24"/>
        </w:rPr>
        <w:t xml:space="preserve">Ang kusinilya </w:t>
      </w:r>
      <w:proofErr w:type="gramStart"/>
      <w:r w:rsidRPr="002E2214">
        <w:rPr>
          <w:rFonts w:ascii="Times New Roman" w:hAnsi="Times New Roman" w:cs="Times New Roman"/>
          <w:sz w:val="24"/>
          <w:szCs w:val="24"/>
        </w:rPr>
        <w:t>ni</w:t>
      </w:r>
      <w:proofErr w:type="gramEnd"/>
      <w:r w:rsidRPr="002E2214">
        <w:rPr>
          <w:rFonts w:ascii="Times New Roman" w:hAnsi="Times New Roman" w:cs="Times New Roman"/>
          <w:sz w:val="24"/>
          <w:szCs w:val="24"/>
        </w:rPr>
        <w:t xml:space="preserve"> Belonio ay isang maliit na bariles o malaking lata na may bentilador sa pang-ibabang bahagi nito. Nagbibigay ng hangin ang bentilador </w:t>
      </w:r>
      <w:proofErr w:type="gramStart"/>
      <w:r w:rsidRPr="002E2214">
        <w:rPr>
          <w:rFonts w:ascii="Times New Roman" w:hAnsi="Times New Roman" w:cs="Times New Roman"/>
          <w:sz w:val="24"/>
          <w:szCs w:val="24"/>
        </w:rPr>
        <w:t>sa</w:t>
      </w:r>
      <w:proofErr w:type="gramEnd"/>
      <w:r w:rsidRPr="002E2214">
        <w:rPr>
          <w:rFonts w:ascii="Times New Roman" w:hAnsi="Times New Roman" w:cs="Times New Roman"/>
          <w:sz w:val="24"/>
          <w:szCs w:val="24"/>
        </w:rPr>
        <w:t xml:space="preserve"> pamamaraan ng pagiging gaas o panglutong hangin ng ipa ng palay. Dinisenyo ang lutuan </w:t>
      </w:r>
      <w:proofErr w:type="gramStart"/>
      <w:r w:rsidRPr="002E2214">
        <w:rPr>
          <w:rFonts w:ascii="Times New Roman" w:hAnsi="Times New Roman" w:cs="Times New Roman"/>
          <w:sz w:val="24"/>
          <w:szCs w:val="24"/>
        </w:rPr>
        <w:t>na</w:t>
      </w:r>
      <w:proofErr w:type="gramEnd"/>
      <w:r w:rsidRPr="002E2214">
        <w:rPr>
          <w:rFonts w:ascii="Times New Roman" w:hAnsi="Times New Roman" w:cs="Times New Roman"/>
          <w:sz w:val="24"/>
          <w:szCs w:val="24"/>
        </w:rPr>
        <w:t xml:space="preserve"> madaling gamitin. Nakapagluluto rito ng piniritong isda </w:t>
      </w:r>
      <w:proofErr w:type="gramStart"/>
      <w:r w:rsidRPr="002E2214">
        <w:rPr>
          <w:rFonts w:ascii="Times New Roman" w:hAnsi="Times New Roman" w:cs="Times New Roman"/>
          <w:sz w:val="24"/>
          <w:szCs w:val="24"/>
        </w:rPr>
        <w:t>sa</w:t>
      </w:r>
      <w:proofErr w:type="gramEnd"/>
      <w:r w:rsidRPr="002E2214">
        <w:rPr>
          <w:rFonts w:ascii="Times New Roman" w:hAnsi="Times New Roman" w:cs="Times New Roman"/>
          <w:sz w:val="24"/>
          <w:szCs w:val="24"/>
        </w:rPr>
        <w:t xml:space="preserve"> loob lamang ng labinlimang mga minuto. Nakakakonsumo ito ng 2 mga kilogramo ng </w:t>
      </w:r>
      <w:proofErr w:type="gramStart"/>
      <w:r w:rsidRPr="002E2214">
        <w:rPr>
          <w:rFonts w:ascii="Times New Roman" w:hAnsi="Times New Roman" w:cs="Times New Roman"/>
          <w:sz w:val="24"/>
          <w:szCs w:val="24"/>
        </w:rPr>
        <w:t>ipa</w:t>
      </w:r>
      <w:proofErr w:type="gramEnd"/>
      <w:r w:rsidRPr="002E2214">
        <w:rPr>
          <w:rFonts w:ascii="Times New Roman" w:hAnsi="Times New Roman" w:cs="Times New Roman"/>
          <w:sz w:val="24"/>
          <w:szCs w:val="24"/>
        </w:rPr>
        <w:t xml:space="preserve"> ng palay bawat oras. Walang usok </w:t>
      </w:r>
      <w:proofErr w:type="gramStart"/>
      <w:r w:rsidRPr="002E2214">
        <w:rPr>
          <w:rFonts w:ascii="Times New Roman" w:hAnsi="Times New Roman" w:cs="Times New Roman"/>
          <w:sz w:val="24"/>
          <w:szCs w:val="24"/>
        </w:rPr>
        <w:t>na</w:t>
      </w:r>
      <w:proofErr w:type="gramEnd"/>
      <w:r w:rsidRPr="002E2214">
        <w:rPr>
          <w:rFonts w:ascii="Times New Roman" w:hAnsi="Times New Roman" w:cs="Times New Roman"/>
          <w:sz w:val="24"/>
          <w:szCs w:val="24"/>
        </w:rPr>
        <w:t xml:space="preserve"> inilalabas ang kusinilya ni Belonio at muli pang magagamit ang mga nasunog na ipa, bukod sa pagiging uling, bilang sementong pumipigil sa paglagos ng init ng apoy para sa tradisyonal na kalang ginagatungan naman ng kahoy.</w:t>
      </w:r>
    </w:p>
    <w:p w:rsidR="002E2214" w:rsidRDefault="002E2214" w:rsidP="002E2214">
      <w:pPr>
        <w:jc w:val="both"/>
        <w:rPr>
          <w:rFonts w:ascii="Times New Roman" w:hAnsi="Times New Roman" w:cs="Times New Roman"/>
          <w:sz w:val="24"/>
          <w:szCs w:val="24"/>
        </w:rPr>
      </w:pPr>
    </w:p>
    <w:p w:rsidR="002E2214" w:rsidRDefault="002E2214" w:rsidP="002E2214">
      <w:pPr>
        <w:jc w:val="both"/>
        <w:rPr>
          <w:rFonts w:ascii="Times New Roman" w:hAnsi="Times New Roman" w:cs="Times New Roman"/>
          <w:sz w:val="24"/>
          <w:szCs w:val="24"/>
        </w:rPr>
      </w:pPr>
    </w:p>
    <w:p w:rsidR="002E2214" w:rsidRDefault="002E2214" w:rsidP="002E2214">
      <w:pPr>
        <w:jc w:val="both"/>
        <w:rPr>
          <w:rFonts w:ascii="Times New Roman" w:hAnsi="Times New Roman" w:cs="Times New Roman"/>
          <w:sz w:val="24"/>
          <w:szCs w:val="24"/>
        </w:rPr>
      </w:pPr>
    </w:p>
    <w:p w:rsidR="002E2214" w:rsidRDefault="002E2214" w:rsidP="002E2214">
      <w:pPr>
        <w:jc w:val="both"/>
        <w:rPr>
          <w:rFonts w:ascii="Times New Roman" w:hAnsi="Times New Roman" w:cs="Times New Roman"/>
          <w:sz w:val="24"/>
          <w:szCs w:val="24"/>
        </w:rPr>
      </w:pPr>
    </w:p>
    <w:p w:rsidR="002E2214" w:rsidRDefault="002E2214" w:rsidP="002E2214">
      <w:pPr>
        <w:jc w:val="both"/>
        <w:rPr>
          <w:rFonts w:ascii="Times New Roman" w:hAnsi="Times New Roman" w:cs="Times New Roman"/>
          <w:sz w:val="24"/>
          <w:szCs w:val="24"/>
        </w:rPr>
      </w:pPr>
    </w:p>
    <w:p w:rsidR="002E2214" w:rsidRDefault="002E2214" w:rsidP="002E2214">
      <w:pPr>
        <w:jc w:val="both"/>
        <w:rPr>
          <w:rFonts w:ascii="Times New Roman" w:hAnsi="Times New Roman" w:cs="Times New Roman"/>
          <w:sz w:val="24"/>
          <w:szCs w:val="24"/>
        </w:rPr>
      </w:pPr>
    </w:p>
    <w:p w:rsidR="00CE3767" w:rsidRDefault="00CE3767" w:rsidP="002E2214">
      <w:pPr>
        <w:jc w:val="both"/>
        <w:rPr>
          <w:rFonts w:ascii="Times New Roman" w:hAnsi="Times New Roman" w:cs="Times New Roman"/>
          <w:sz w:val="24"/>
          <w:szCs w:val="24"/>
        </w:rPr>
      </w:pPr>
    </w:p>
    <w:p w:rsidR="00CE3767" w:rsidRDefault="00CE3767" w:rsidP="002E2214">
      <w:pPr>
        <w:jc w:val="both"/>
        <w:rPr>
          <w:rFonts w:ascii="Times New Roman" w:hAnsi="Times New Roman" w:cs="Times New Roman"/>
          <w:sz w:val="24"/>
          <w:szCs w:val="24"/>
        </w:rPr>
      </w:pPr>
    </w:p>
    <w:p w:rsidR="00CE3767" w:rsidRDefault="00CE3767" w:rsidP="002E2214">
      <w:pPr>
        <w:jc w:val="both"/>
        <w:rPr>
          <w:rFonts w:ascii="Times New Roman" w:hAnsi="Times New Roman" w:cs="Times New Roman"/>
          <w:sz w:val="24"/>
          <w:szCs w:val="24"/>
        </w:rPr>
      </w:pPr>
    </w:p>
    <w:p w:rsidR="002E2214" w:rsidRDefault="002E2214" w:rsidP="002E2214">
      <w:pPr>
        <w:jc w:val="both"/>
        <w:rPr>
          <w:rFonts w:ascii="Times New Roman" w:hAnsi="Times New Roman" w:cs="Times New Roman"/>
          <w:sz w:val="24"/>
          <w:szCs w:val="24"/>
        </w:rPr>
      </w:pPr>
    </w:p>
    <w:p w:rsidR="004C7665" w:rsidRDefault="00CE3767" w:rsidP="002E2214">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882650</wp:posOffset>
            </wp:positionH>
            <wp:positionV relativeFrom="paragraph">
              <wp:posOffset>297180</wp:posOffset>
            </wp:positionV>
            <wp:extent cx="4344670" cy="42037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344670" cy="4203700"/>
                    </a:xfrm>
                    <a:prstGeom prst="rect">
                      <a:avLst/>
                    </a:prstGeom>
                    <a:noFill/>
                    <a:ln w="9525">
                      <a:noFill/>
                      <a:miter lim="800000"/>
                      <a:headEnd/>
                      <a:tailEnd/>
                    </a:ln>
                  </pic:spPr>
                </pic:pic>
              </a:graphicData>
            </a:graphic>
          </wp:anchor>
        </w:drawing>
      </w:r>
    </w:p>
    <w:p w:rsidR="004C7665" w:rsidRPr="004C7665" w:rsidRDefault="004C7665" w:rsidP="004C7665">
      <w:pPr>
        <w:rPr>
          <w:rFonts w:ascii="Times New Roman" w:hAnsi="Times New Roman" w:cs="Times New Roman"/>
          <w:sz w:val="24"/>
          <w:szCs w:val="24"/>
        </w:rPr>
      </w:pPr>
    </w:p>
    <w:p w:rsidR="004C7665" w:rsidRPr="004C7665" w:rsidRDefault="004C7665" w:rsidP="004C7665">
      <w:pPr>
        <w:rPr>
          <w:rFonts w:ascii="Times New Roman" w:hAnsi="Times New Roman" w:cs="Times New Roman"/>
          <w:sz w:val="24"/>
          <w:szCs w:val="24"/>
        </w:rPr>
      </w:pPr>
    </w:p>
    <w:p w:rsidR="004C7665" w:rsidRPr="004C7665" w:rsidRDefault="004C7665" w:rsidP="004C7665">
      <w:pPr>
        <w:rPr>
          <w:rFonts w:ascii="Times New Roman" w:hAnsi="Times New Roman" w:cs="Times New Roman"/>
          <w:sz w:val="24"/>
          <w:szCs w:val="24"/>
        </w:rPr>
      </w:pPr>
    </w:p>
    <w:p w:rsidR="004C7665" w:rsidRP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2E2214" w:rsidRDefault="002E2214"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CE3767" w:rsidRDefault="00CE3767" w:rsidP="00CE3767">
      <w:pPr>
        <w:pStyle w:val="Heading1"/>
        <w:jc w:val="center"/>
      </w:pPr>
      <w:r>
        <w:t>Alexis Belonio</w:t>
      </w: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C7665" w:rsidRDefault="004C7665" w:rsidP="004C7665">
      <w:pPr>
        <w:rPr>
          <w:rFonts w:ascii="Times New Roman" w:hAnsi="Times New Roman" w:cs="Times New Roman"/>
          <w:sz w:val="24"/>
          <w:szCs w:val="24"/>
        </w:rPr>
      </w:pPr>
    </w:p>
    <w:p w:rsidR="004358D4" w:rsidRDefault="004358D4" w:rsidP="004358D4">
      <w:pPr>
        <w:pStyle w:val="Heading1"/>
        <w:jc w:val="center"/>
      </w:pPr>
      <w:r>
        <w:lastRenderedPageBreak/>
        <w:t>Rolando dela Cruz</w:t>
      </w:r>
    </w:p>
    <w:p w:rsidR="004358D4" w:rsidRPr="004358D4" w:rsidRDefault="004358D4" w:rsidP="004358D4">
      <w:pPr>
        <w:ind w:firstLine="720"/>
        <w:rPr>
          <w:rFonts w:ascii="Times New Roman" w:hAnsi="Times New Roman" w:cs="Times New Roman"/>
          <w:sz w:val="24"/>
          <w:szCs w:val="24"/>
        </w:rPr>
      </w:pPr>
      <w:r w:rsidRPr="004358D4">
        <w:rPr>
          <w:rFonts w:ascii="Times New Roman" w:hAnsi="Times New Roman" w:cs="Times New Roman"/>
          <w:sz w:val="24"/>
          <w:szCs w:val="24"/>
        </w:rPr>
        <w:t xml:space="preserve">Si Rolando dela Cruz ay isa </w:t>
      </w:r>
      <w:proofErr w:type="gramStart"/>
      <w:r w:rsidRPr="004358D4">
        <w:rPr>
          <w:rFonts w:ascii="Times New Roman" w:hAnsi="Times New Roman" w:cs="Times New Roman"/>
          <w:sz w:val="24"/>
          <w:szCs w:val="24"/>
        </w:rPr>
        <w:t>sa</w:t>
      </w:r>
      <w:proofErr w:type="gramEnd"/>
      <w:r w:rsidRPr="004358D4">
        <w:rPr>
          <w:rFonts w:ascii="Times New Roman" w:hAnsi="Times New Roman" w:cs="Times New Roman"/>
          <w:sz w:val="24"/>
          <w:szCs w:val="24"/>
        </w:rPr>
        <w:t xml:space="preserve"> mga pinakapipitagang imbentor na Filipino sa larangan ng agham sa Pilipinas. Nakatanggap siya ng mga parangal mula </w:t>
      </w:r>
      <w:proofErr w:type="gramStart"/>
      <w:r w:rsidRPr="004358D4">
        <w:rPr>
          <w:rFonts w:ascii="Times New Roman" w:hAnsi="Times New Roman" w:cs="Times New Roman"/>
          <w:sz w:val="24"/>
          <w:szCs w:val="24"/>
        </w:rPr>
        <w:t>sa</w:t>
      </w:r>
      <w:proofErr w:type="gramEnd"/>
      <w:r w:rsidRPr="004358D4">
        <w:rPr>
          <w:rFonts w:ascii="Times New Roman" w:hAnsi="Times New Roman" w:cs="Times New Roman"/>
          <w:sz w:val="24"/>
          <w:szCs w:val="24"/>
        </w:rPr>
        <w:t xml:space="preserve"> iba't ibang dako ng mundo dahil sa tuklas niyang mga lunas at gamot para sa iba't ibang uri ng sakit sa balat.</w:t>
      </w:r>
    </w:p>
    <w:p w:rsidR="004358D4" w:rsidRDefault="004358D4" w:rsidP="004358D4">
      <w:pPr>
        <w:ind w:firstLine="720"/>
        <w:jc w:val="both"/>
        <w:rPr>
          <w:rFonts w:ascii="Times New Roman" w:hAnsi="Times New Roman" w:cs="Times New Roman"/>
          <w:sz w:val="24"/>
          <w:szCs w:val="24"/>
        </w:rPr>
      </w:pPr>
      <w:r w:rsidRPr="004358D4">
        <w:rPr>
          <w:rFonts w:ascii="Times New Roman" w:hAnsi="Times New Roman" w:cs="Times New Roman"/>
          <w:sz w:val="24"/>
          <w:szCs w:val="24"/>
        </w:rPr>
        <w:t xml:space="preserve">Una siyang pinatanyag ng kanyang tuklas </w:t>
      </w:r>
      <w:proofErr w:type="gramStart"/>
      <w:r w:rsidRPr="004358D4">
        <w:rPr>
          <w:rFonts w:ascii="Times New Roman" w:hAnsi="Times New Roman" w:cs="Times New Roman"/>
          <w:sz w:val="24"/>
          <w:szCs w:val="24"/>
        </w:rPr>
        <w:t>na</w:t>
      </w:r>
      <w:proofErr w:type="gramEnd"/>
      <w:r w:rsidRPr="004358D4">
        <w:rPr>
          <w:rFonts w:ascii="Times New Roman" w:hAnsi="Times New Roman" w:cs="Times New Roman"/>
          <w:sz w:val="24"/>
          <w:szCs w:val="24"/>
        </w:rPr>
        <w:t xml:space="preserve"> pantanggal ng nunal at kulugo o butlig gamit ang katas ng kasoy, at tinawag na DeMole at DeWart. Ito ay isang cream </w:t>
      </w:r>
      <w:proofErr w:type="gramStart"/>
      <w:r w:rsidRPr="004358D4">
        <w:rPr>
          <w:rFonts w:ascii="Times New Roman" w:hAnsi="Times New Roman" w:cs="Times New Roman"/>
          <w:sz w:val="24"/>
          <w:szCs w:val="24"/>
        </w:rPr>
        <w:t>na</w:t>
      </w:r>
      <w:proofErr w:type="gramEnd"/>
      <w:r w:rsidRPr="004358D4">
        <w:rPr>
          <w:rFonts w:ascii="Times New Roman" w:hAnsi="Times New Roman" w:cs="Times New Roman"/>
          <w:sz w:val="24"/>
          <w:szCs w:val="24"/>
        </w:rPr>
        <w:t xml:space="preserve"> ipinapahid sa balat at napatunayang mabisa – kahit na malalalim na nunal at kulugo ay kayang alisin na walang bahid o peklat na maiiwan. Gawa ito </w:t>
      </w:r>
      <w:proofErr w:type="gramStart"/>
      <w:r w:rsidRPr="004358D4">
        <w:rPr>
          <w:rFonts w:ascii="Times New Roman" w:hAnsi="Times New Roman" w:cs="Times New Roman"/>
          <w:sz w:val="24"/>
          <w:szCs w:val="24"/>
        </w:rPr>
        <w:t>sa</w:t>
      </w:r>
      <w:proofErr w:type="gramEnd"/>
      <w:r w:rsidRPr="004358D4">
        <w:rPr>
          <w:rFonts w:ascii="Times New Roman" w:hAnsi="Times New Roman" w:cs="Times New Roman"/>
          <w:sz w:val="24"/>
          <w:szCs w:val="24"/>
        </w:rPr>
        <w:t xml:space="preserve"> mga likas na sangkap, lalo na ng katas ng kasoy (Annacardium occidentale) na talamak sa Pilipinas.</w:t>
      </w:r>
    </w:p>
    <w:p w:rsidR="004358D4" w:rsidRPr="004358D4" w:rsidRDefault="004358D4" w:rsidP="004358D4">
      <w:pPr>
        <w:ind w:firstLine="720"/>
        <w:rPr>
          <w:rFonts w:ascii="Times New Roman" w:hAnsi="Times New Roman" w:cs="Times New Roman"/>
          <w:sz w:val="24"/>
          <w:szCs w:val="24"/>
        </w:rPr>
      </w:pPr>
      <w:r w:rsidRPr="004358D4">
        <w:rPr>
          <w:rFonts w:ascii="Times New Roman" w:hAnsi="Times New Roman" w:cs="Times New Roman"/>
          <w:sz w:val="24"/>
          <w:szCs w:val="24"/>
        </w:rPr>
        <w:t xml:space="preserve">Ang DeBCC ay isang cream </w:t>
      </w:r>
      <w:proofErr w:type="gramStart"/>
      <w:r w:rsidRPr="004358D4">
        <w:rPr>
          <w:rFonts w:ascii="Times New Roman" w:hAnsi="Times New Roman" w:cs="Times New Roman"/>
          <w:sz w:val="24"/>
          <w:szCs w:val="24"/>
        </w:rPr>
        <w:t>na</w:t>
      </w:r>
      <w:proofErr w:type="gramEnd"/>
      <w:r w:rsidRPr="004358D4">
        <w:rPr>
          <w:rFonts w:ascii="Times New Roman" w:hAnsi="Times New Roman" w:cs="Times New Roman"/>
          <w:sz w:val="24"/>
          <w:szCs w:val="24"/>
        </w:rPr>
        <w:t xml:space="preserve"> napatunayang nakakalunas sa basal cell carcinoma, isang pangkaraniwang uri ng kanser sa balat sanhi ng matagal na pagkakabilad sa araw at madalas tumatama sa mukha, tenga, anit, leeg, balikat at likod. Ito ay gawa </w:t>
      </w:r>
      <w:proofErr w:type="gramStart"/>
      <w:r w:rsidRPr="004358D4">
        <w:rPr>
          <w:rFonts w:ascii="Times New Roman" w:hAnsi="Times New Roman" w:cs="Times New Roman"/>
          <w:sz w:val="24"/>
          <w:szCs w:val="24"/>
        </w:rPr>
        <w:t>sa</w:t>
      </w:r>
      <w:proofErr w:type="gramEnd"/>
      <w:r w:rsidRPr="004358D4">
        <w:rPr>
          <w:rFonts w:ascii="Times New Roman" w:hAnsi="Times New Roman" w:cs="Times New Roman"/>
          <w:sz w:val="24"/>
          <w:szCs w:val="24"/>
        </w:rPr>
        <w:t xml:space="preserve"> katas ng kasuy at iba pang halamang gamot na makik</w:t>
      </w:r>
      <w:r>
        <w:rPr>
          <w:rFonts w:ascii="Times New Roman" w:hAnsi="Times New Roman" w:cs="Times New Roman"/>
          <w:sz w:val="24"/>
          <w:szCs w:val="24"/>
        </w:rPr>
        <w:t xml:space="preserve">ita sa Pilipinas.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tulong ng </w:t>
      </w:r>
      <w:r w:rsidRPr="004358D4">
        <w:rPr>
          <w:rFonts w:ascii="Times New Roman" w:hAnsi="Times New Roman" w:cs="Times New Roman"/>
          <w:sz w:val="24"/>
          <w:szCs w:val="24"/>
        </w:rPr>
        <w:t xml:space="preserve">[Unibersidad ng Pilipinas] at Philippine General Hospital, ang nasabing imbensyon ay sinubakan sa mga pasyente na may di na malutas na kasi ng kanser sa balat. Pagkalipas apat </w:t>
      </w:r>
      <w:proofErr w:type="gramStart"/>
      <w:r w:rsidRPr="004358D4">
        <w:rPr>
          <w:rFonts w:ascii="Times New Roman" w:hAnsi="Times New Roman" w:cs="Times New Roman"/>
          <w:sz w:val="24"/>
          <w:szCs w:val="24"/>
        </w:rPr>
        <w:t>na</w:t>
      </w:r>
      <w:proofErr w:type="gramEnd"/>
      <w:r w:rsidRPr="004358D4">
        <w:rPr>
          <w:rFonts w:ascii="Times New Roman" w:hAnsi="Times New Roman" w:cs="Times New Roman"/>
          <w:sz w:val="24"/>
          <w:szCs w:val="24"/>
        </w:rPr>
        <w:t xml:space="preserve"> buwan na pagpapahid sa napinsalang balat, bumuti ang kalagayan ng mga pasyente at sila'y gumaling. Matapos ang dalawang taon ay wala naman nasuring masamang epekto ang cream </w:t>
      </w:r>
      <w:proofErr w:type="gramStart"/>
      <w:r w:rsidRPr="004358D4">
        <w:rPr>
          <w:rFonts w:ascii="Times New Roman" w:hAnsi="Times New Roman" w:cs="Times New Roman"/>
          <w:sz w:val="24"/>
          <w:szCs w:val="24"/>
        </w:rPr>
        <w:t>sa</w:t>
      </w:r>
      <w:proofErr w:type="gramEnd"/>
      <w:r w:rsidRPr="004358D4">
        <w:rPr>
          <w:rFonts w:ascii="Times New Roman" w:hAnsi="Times New Roman" w:cs="Times New Roman"/>
          <w:sz w:val="24"/>
          <w:szCs w:val="24"/>
        </w:rPr>
        <w:t xml:space="preserve"> mga gumamit nito.</w:t>
      </w:r>
    </w:p>
    <w:p w:rsidR="004358D4" w:rsidRDefault="004358D4" w:rsidP="004358D4">
      <w:pPr>
        <w:ind w:firstLine="720"/>
        <w:rPr>
          <w:rFonts w:ascii="Times New Roman" w:hAnsi="Times New Roman" w:cs="Times New Roman"/>
          <w:sz w:val="24"/>
          <w:szCs w:val="24"/>
        </w:rPr>
      </w:pPr>
      <w:r w:rsidRPr="004358D4">
        <w:rPr>
          <w:rFonts w:ascii="Times New Roman" w:hAnsi="Times New Roman" w:cs="Times New Roman"/>
          <w:sz w:val="24"/>
          <w:szCs w:val="24"/>
        </w:rPr>
        <w:t xml:space="preserve">Ang kahusayan at pagiging malikhain </w:t>
      </w:r>
      <w:proofErr w:type="gramStart"/>
      <w:r w:rsidRPr="004358D4">
        <w:rPr>
          <w:rFonts w:ascii="Times New Roman" w:hAnsi="Times New Roman" w:cs="Times New Roman"/>
          <w:sz w:val="24"/>
          <w:szCs w:val="24"/>
        </w:rPr>
        <w:t>na</w:t>
      </w:r>
      <w:proofErr w:type="gramEnd"/>
      <w:r w:rsidRPr="004358D4">
        <w:rPr>
          <w:rFonts w:ascii="Times New Roman" w:hAnsi="Times New Roman" w:cs="Times New Roman"/>
          <w:sz w:val="24"/>
          <w:szCs w:val="24"/>
        </w:rPr>
        <w:t xml:space="preserve"> ipinamalas ni Rolando dela Cruz ay kinilala rin ng World Intellectual Property Organization</w:t>
      </w: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CE3767" w:rsidRDefault="00CE3767" w:rsidP="004358D4">
      <w:pPr>
        <w:rPr>
          <w:rFonts w:ascii="Times New Roman" w:hAnsi="Times New Roman" w:cs="Times New Roman"/>
          <w:sz w:val="24"/>
          <w:szCs w:val="24"/>
        </w:rPr>
      </w:pPr>
    </w:p>
    <w:p w:rsidR="00CE3767" w:rsidRDefault="00CE3767"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1682750</wp:posOffset>
            </wp:positionH>
            <wp:positionV relativeFrom="paragraph">
              <wp:posOffset>295275</wp:posOffset>
            </wp:positionV>
            <wp:extent cx="2647950" cy="41529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647950" cy="4152900"/>
                    </a:xfrm>
                    <a:prstGeom prst="rect">
                      <a:avLst/>
                    </a:prstGeom>
                    <a:noFill/>
                    <a:ln w="9525">
                      <a:noFill/>
                      <a:miter lim="800000"/>
                      <a:headEnd/>
                      <a:tailEnd/>
                    </a:ln>
                  </pic:spPr>
                </pic:pic>
              </a:graphicData>
            </a:graphic>
          </wp:anchor>
        </w:drawing>
      </w:r>
    </w:p>
    <w:p w:rsid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P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CE3767" w:rsidRDefault="00CE3767" w:rsidP="00CE3767">
      <w:pPr>
        <w:pStyle w:val="Heading1"/>
        <w:jc w:val="center"/>
      </w:pPr>
      <w:r>
        <w:t>Rolando dela Cruz</w:t>
      </w: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rPr>
          <w:rFonts w:ascii="Times New Roman" w:hAnsi="Times New Roman" w:cs="Times New Roman"/>
          <w:sz w:val="24"/>
          <w:szCs w:val="24"/>
        </w:rPr>
      </w:pPr>
    </w:p>
    <w:p w:rsidR="004358D4" w:rsidRDefault="004358D4" w:rsidP="004358D4">
      <w:pPr>
        <w:pStyle w:val="Heading1"/>
        <w:jc w:val="center"/>
      </w:pPr>
      <w:r>
        <w:lastRenderedPageBreak/>
        <w:t xml:space="preserve">Roberto </w:t>
      </w:r>
      <w:proofErr w:type="gramStart"/>
      <w:r>
        <w:t>del</w:t>
      </w:r>
      <w:proofErr w:type="gramEnd"/>
      <w:r>
        <w:t xml:space="preserve"> Rosario</w:t>
      </w:r>
    </w:p>
    <w:p w:rsidR="004358D4" w:rsidRDefault="004358D4" w:rsidP="004358D4">
      <w:pPr>
        <w:spacing w:after="0" w:line="360" w:lineRule="auto"/>
        <w:jc w:val="both"/>
        <w:rPr>
          <w:rFonts w:ascii="Times New Roman" w:hAnsi="Times New Roman" w:cs="Times New Roman"/>
          <w:sz w:val="24"/>
          <w:szCs w:val="24"/>
        </w:rPr>
      </w:pPr>
      <w:r w:rsidRPr="004358D4">
        <w:rPr>
          <w:rFonts w:ascii="Times New Roman" w:hAnsi="Times New Roman" w:cs="Times New Roman"/>
          <w:sz w:val="24"/>
          <w:szCs w:val="24"/>
        </w:rPr>
        <w:t xml:space="preserve">Si Roberto L. del Rosario ay isang kilalang Pilipinong imbentor ng Sing-Along System </w:t>
      </w:r>
      <w:proofErr w:type="gramStart"/>
      <w:r w:rsidRPr="004358D4">
        <w:rPr>
          <w:rFonts w:ascii="Times New Roman" w:hAnsi="Times New Roman" w:cs="Times New Roman"/>
          <w:sz w:val="24"/>
          <w:szCs w:val="24"/>
        </w:rPr>
        <w:t>na</w:t>
      </w:r>
      <w:proofErr w:type="gramEnd"/>
      <w:r w:rsidRPr="004358D4">
        <w:rPr>
          <w:rFonts w:ascii="Times New Roman" w:hAnsi="Times New Roman" w:cs="Times New Roman"/>
          <w:sz w:val="24"/>
          <w:szCs w:val="24"/>
        </w:rPr>
        <w:t xml:space="preserve"> kilala bilang Minus-One na kalaunan ay kilala bilang Karaoke. Naipaglaban niya sa Kongreso ng Pilipinas ang pagpasa ng panukala para sa insentibo sa mga imbensyon ng mga Pilipino na kalaunan ay naging batas RA 7459 o Inventors and Invention Incentives Act noong Abril 28, 1992. </w:t>
      </w:r>
      <w:proofErr w:type="gramStart"/>
      <w:r w:rsidRPr="004358D4">
        <w:rPr>
          <w:rFonts w:ascii="Times New Roman" w:hAnsi="Times New Roman" w:cs="Times New Roman"/>
          <w:sz w:val="24"/>
          <w:szCs w:val="24"/>
        </w:rPr>
        <w:t>Siya ay nahalal bilang miyembro ng Executive Board ng International Federation of Inventors Association (IFIA).</w:t>
      </w:r>
      <w:proofErr w:type="gramEnd"/>
      <w:r w:rsidRPr="004358D4">
        <w:rPr>
          <w:rFonts w:ascii="Times New Roman" w:hAnsi="Times New Roman" w:cs="Times New Roman"/>
          <w:sz w:val="24"/>
          <w:szCs w:val="24"/>
        </w:rPr>
        <w:t xml:space="preserve"> Siya ay ginawaran ng World Intellectual Property Organization (WIPO) Gold Medal </w:t>
      </w:r>
      <w:proofErr w:type="gramStart"/>
      <w:r w:rsidRPr="004358D4">
        <w:rPr>
          <w:rFonts w:ascii="Times New Roman" w:hAnsi="Times New Roman" w:cs="Times New Roman"/>
          <w:sz w:val="24"/>
          <w:szCs w:val="24"/>
        </w:rPr>
        <w:t>sa</w:t>
      </w:r>
      <w:proofErr w:type="gramEnd"/>
      <w:r w:rsidRPr="004358D4">
        <w:rPr>
          <w:rFonts w:ascii="Times New Roman" w:hAnsi="Times New Roman" w:cs="Times New Roman"/>
          <w:sz w:val="24"/>
          <w:szCs w:val="24"/>
        </w:rPr>
        <w:t xml:space="preserve"> kanyang natatanging imbensyon noong 1985.</w:t>
      </w:r>
    </w:p>
    <w:p w:rsidR="004358D4" w:rsidRDefault="004358D4" w:rsidP="004358D4">
      <w:pPr>
        <w:spacing w:after="0" w:line="360" w:lineRule="auto"/>
        <w:jc w:val="both"/>
        <w:rPr>
          <w:rFonts w:ascii="Times New Roman" w:hAnsi="Times New Roman" w:cs="Times New Roman"/>
          <w:sz w:val="24"/>
          <w:szCs w:val="24"/>
        </w:rPr>
      </w:pPr>
    </w:p>
    <w:p w:rsidR="004358D4" w:rsidRPr="004358D4" w:rsidRDefault="004358D4" w:rsidP="004358D4">
      <w:p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 xml:space="preserve">Ilang mga imbensyon </w:t>
      </w:r>
      <w:proofErr w:type="gramStart"/>
      <w:r w:rsidRPr="004358D4">
        <w:rPr>
          <w:rFonts w:ascii="Times New Roman" w:hAnsi="Times New Roman" w:cs="Times New Roman"/>
          <w:sz w:val="24"/>
          <w:szCs w:val="24"/>
        </w:rPr>
        <w:t>ni</w:t>
      </w:r>
      <w:proofErr w:type="gramEnd"/>
      <w:r w:rsidRPr="004358D4">
        <w:rPr>
          <w:rFonts w:ascii="Times New Roman" w:hAnsi="Times New Roman" w:cs="Times New Roman"/>
          <w:sz w:val="24"/>
          <w:szCs w:val="24"/>
        </w:rPr>
        <w:t xml:space="preserve"> Roberto Del Rosario</w:t>
      </w:r>
      <w:r>
        <w:rPr>
          <w:rFonts w:ascii="Times New Roman" w:hAnsi="Times New Roman" w:cs="Times New Roman"/>
          <w:sz w:val="24"/>
          <w:szCs w:val="24"/>
        </w:rPr>
        <w:t>:</w:t>
      </w:r>
    </w:p>
    <w:p w:rsidR="004358D4" w:rsidRP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Piano Tuner's Guide</w:t>
      </w:r>
    </w:p>
    <w:p w:rsidR="004358D4" w:rsidRP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Piano Keyboard Stressing Device</w:t>
      </w:r>
    </w:p>
    <w:p w:rsidR="004358D4" w:rsidRP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Copper Wire String Winding Machine</w:t>
      </w:r>
    </w:p>
    <w:p w:rsidR="004358D4" w:rsidRP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One-Man Band (OMB)</w:t>
      </w:r>
    </w:p>
    <w:p w:rsidR="004358D4" w:rsidRP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Voice Color Tapes</w:t>
      </w:r>
    </w:p>
    <w:p w:rsidR="004358D4" w:rsidRP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Sing-Along System (SAS)</w:t>
      </w:r>
    </w:p>
    <w:p w:rsidR="004358D4" w:rsidRDefault="004358D4" w:rsidP="004358D4">
      <w:pPr>
        <w:pStyle w:val="ListParagraph"/>
        <w:numPr>
          <w:ilvl w:val="0"/>
          <w:numId w:val="2"/>
        </w:numPr>
        <w:spacing w:after="0" w:line="360" w:lineRule="auto"/>
        <w:rPr>
          <w:rFonts w:ascii="Times New Roman" w:hAnsi="Times New Roman" w:cs="Times New Roman"/>
          <w:sz w:val="24"/>
          <w:szCs w:val="24"/>
        </w:rPr>
      </w:pPr>
      <w:r w:rsidRPr="004358D4">
        <w:rPr>
          <w:rFonts w:ascii="Times New Roman" w:hAnsi="Times New Roman" w:cs="Times New Roman"/>
          <w:sz w:val="24"/>
          <w:szCs w:val="24"/>
        </w:rPr>
        <w:t>Method of Determining a Singer's Voice Range</w:t>
      </w:r>
    </w:p>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Pr="004358D4" w:rsidRDefault="004358D4" w:rsidP="004358D4"/>
    <w:p w:rsidR="004358D4" w:rsidRPr="004358D4" w:rsidRDefault="004358D4" w:rsidP="004358D4"/>
    <w:p w:rsidR="004358D4" w:rsidRPr="004358D4" w:rsidRDefault="00CE3767" w:rsidP="004358D4">
      <w:r>
        <w:rPr>
          <w:noProof/>
        </w:rPr>
        <w:drawing>
          <wp:anchor distT="0" distB="0" distL="114300" distR="114300" simplePos="0" relativeHeight="251662336" behindDoc="1" locked="0" layoutInCell="1" allowOverlap="1">
            <wp:simplePos x="0" y="0"/>
            <wp:positionH relativeFrom="column">
              <wp:posOffset>603250</wp:posOffset>
            </wp:positionH>
            <wp:positionV relativeFrom="paragraph">
              <wp:posOffset>122555</wp:posOffset>
            </wp:positionV>
            <wp:extent cx="4962525" cy="3644900"/>
            <wp:effectExtent l="19050" t="0" r="9525" b="0"/>
            <wp:wrapNone/>
            <wp:docPr id="10" name="irc_mi" descr="http://api.ning.com/files/r-UGJKvH7tdl72W2Phd4Foz1pY3I18vG1zV8JAaT2*pcALLi8qeFNI2eAD0X4VzyazYtCYrmTR8pIKN7vStHIfJyGc4m3dju/rob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i.ning.com/files/r-UGJKvH7tdl72W2Phd4Foz1pY3I18vG1zV8JAaT2*pcALLi8qeFNI2eAD0X4VzyazYtCYrmTR8pIKN7vStHIfJyGc4m3dju/roberto.jpg"/>
                    <pic:cNvPicPr>
                      <a:picLocks noChangeAspect="1" noChangeArrowheads="1"/>
                    </pic:cNvPicPr>
                  </pic:nvPicPr>
                  <pic:blipFill>
                    <a:blip r:embed="rId10"/>
                    <a:srcRect/>
                    <a:stretch>
                      <a:fillRect/>
                    </a:stretch>
                  </pic:blipFill>
                  <pic:spPr bwMode="auto">
                    <a:xfrm>
                      <a:off x="0" y="0"/>
                      <a:ext cx="4962525" cy="3644900"/>
                    </a:xfrm>
                    <a:prstGeom prst="rect">
                      <a:avLst/>
                    </a:prstGeom>
                    <a:noFill/>
                    <a:ln w="9525">
                      <a:noFill/>
                      <a:miter lim="800000"/>
                      <a:headEnd/>
                      <a:tailEnd/>
                    </a:ln>
                  </pic:spPr>
                </pic:pic>
              </a:graphicData>
            </a:graphic>
          </wp:anchor>
        </w:drawing>
      </w:r>
    </w:p>
    <w:p w:rsidR="004358D4" w:rsidRPr="004358D4" w:rsidRDefault="004358D4" w:rsidP="004358D4"/>
    <w:p w:rsidR="004358D4" w:rsidRPr="004358D4" w:rsidRDefault="004358D4" w:rsidP="004358D4"/>
    <w:p w:rsidR="004358D4" w:rsidRPr="004358D4" w:rsidRDefault="004358D4" w:rsidP="004358D4"/>
    <w:p w:rsidR="004358D4" w:rsidRPr="004358D4" w:rsidRDefault="004358D4" w:rsidP="004358D4"/>
    <w:p w:rsidR="004358D4" w:rsidRPr="004358D4" w:rsidRDefault="004358D4" w:rsidP="004358D4"/>
    <w:p w:rsidR="004358D4" w:rsidRPr="004358D4" w:rsidRDefault="004358D4" w:rsidP="004358D4"/>
    <w:p w:rsidR="004358D4" w:rsidRPr="004358D4" w:rsidRDefault="004358D4" w:rsidP="004358D4"/>
    <w:p w:rsidR="004358D4" w:rsidRDefault="004358D4" w:rsidP="004358D4"/>
    <w:p w:rsidR="004358D4" w:rsidRDefault="004358D4" w:rsidP="004358D4"/>
    <w:p w:rsidR="004358D4" w:rsidRDefault="004358D4" w:rsidP="004358D4"/>
    <w:p w:rsidR="00CE3767" w:rsidRDefault="00CE3767" w:rsidP="004358D4"/>
    <w:p w:rsidR="00CE3767" w:rsidRDefault="00CE3767" w:rsidP="00CE3767">
      <w:pPr>
        <w:pStyle w:val="Heading1"/>
        <w:jc w:val="center"/>
      </w:pPr>
      <w:r>
        <w:t xml:space="preserve">Roberto </w:t>
      </w:r>
      <w:proofErr w:type="gramStart"/>
      <w:r>
        <w:t>del</w:t>
      </w:r>
      <w:proofErr w:type="gramEnd"/>
      <w:r>
        <w:t xml:space="preserve"> Rosario</w:t>
      </w:r>
    </w:p>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 w:rsidR="004358D4" w:rsidRDefault="004358D4" w:rsidP="004358D4">
      <w:pPr>
        <w:pStyle w:val="Heading1"/>
        <w:jc w:val="center"/>
      </w:pPr>
      <w:r>
        <w:lastRenderedPageBreak/>
        <w:t>Agapito Flores</w:t>
      </w:r>
    </w:p>
    <w:p w:rsidR="004358D4" w:rsidRDefault="004358D4" w:rsidP="00384C25">
      <w:pPr>
        <w:spacing w:after="120" w:line="360" w:lineRule="auto"/>
        <w:ind w:firstLine="720"/>
        <w:rPr>
          <w:rFonts w:ascii="Times New Roman" w:hAnsi="Times New Roman" w:cs="Times New Roman"/>
          <w:sz w:val="24"/>
          <w:szCs w:val="24"/>
        </w:rPr>
      </w:pPr>
      <w:r w:rsidRPr="00384C25">
        <w:rPr>
          <w:rFonts w:ascii="Times New Roman" w:hAnsi="Times New Roman" w:cs="Times New Roman"/>
          <w:sz w:val="24"/>
          <w:szCs w:val="24"/>
        </w:rPr>
        <w:t xml:space="preserve">Si Agapito G. Flores ay isang Pilipinong imbentor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inakalang bumuo ng imbudo ng fluorescent light tube.</w:t>
      </w:r>
    </w:p>
    <w:p w:rsidR="00384C25" w:rsidRPr="00384C25" w:rsidRDefault="00384C25" w:rsidP="00384C25">
      <w:pPr>
        <w:spacing w:after="120" w:line="360" w:lineRule="auto"/>
        <w:ind w:firstLine="720"/>
        <w:rPr>
          <w:rFonts w:ascii="Times New Roman" w:hAnsi="Times New Roman" w:cs="Times New Roman"/>
          <w:sz w:val="24"/>
          <w:szCs w:val="24"/>
        </w:rPr>
      </w:pPr>
      <w:r w:rsidRPr="00384C25">
        <w:rPr>
          <w:rFonts w:ascii="Times New Roman" w:hAnsi="Times New Roman" w:cs="Times New Roman"/>
          <w:sz w:val="24"/>
          <w:szCs w:val="24"/>
        </w:rPr>
        <w:t xml:space="preserve">Siya ay nagsagawa ng eksperimento tungkol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ilaw na karaniwang gamit lalo na sa gabi. Nais niyang makatuklas ng ilaw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ang liwanag na dulot nito ay katumbas ng liwanag sa araw. Ang kanyang pagsisikap ay di nagtagal at nagbunga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siyang kilala ngayon at ginagamit lamang dito sa Pilipinas kundi maging sa buong daigdig.</w:t>
      </w:r>
    </w:p>
    <w:p w:rsidR="00384C25" w:rsidRPr="00384C25" w:rsidRDefault="00384C25" w:rsidP="00384C25">
      <w:pPr>
        <w:spacing w:after="120" w:line="360" w:lineRule="auto"/>
        <w:ind w:firstLine="720"/>
        <w:rPr>
          <w:rFonts w:ascii="Times New Roman" w:hAnsi="Times New Roman" w:cs="Times New Roman"/>
          <w:sz w:val="24"/>
          <w:szCs w:val="24"/>
        </w:rPr>
      </w:pPr>
      <w:r w:rsidRPr="00384C25">
        <w:rPr>
          <w:rFonts w:ascii="Times New Roman" w:hAnsi="Times New Roman" w:cs="Times New Roman"/>
          <w:sz w:val="24"/>
          <w:szCs w:val="24"/>
        </w:rPr>
        <w:t xml:space="preserve">Ang imbensyon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ito ay pinakilala niya kay Pangulong Manuel L. Quezon. Nagulat ang presidente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natuklasan ni Flores. Hindi siya makapaniwala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ang isang tubo na yari sa bote ay magagamit at makakalikha ng liwanag. Pero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panahong ito, inilabas na sa publiko ng General Electric sa Estados Unidos ang flourescent light.</w:t>
      </w:r>
    </w:p>
    <w:p w:rsidR="004358D4" w:rsidRDefault="004358D4"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384C25" w:rsidRDefault="00384C25" w:rsidP="004358D4"/>
    <w:p w:rsidR="004358D4" w:rsidRDefault="004358D4" w:rsidP="004358D4"/>
    <w:p w:rsidR="00384C25" w:rsidRDefault="00384C25" w:rsidP="004358D4"/>
    <w:p w:rsidR="00384C25" w:rsidRPr="00384C25" w:rsidRDefault="00CE3767" w:rsidP="00384C25">
      <w:r>
        <w:rPr>
          <w:noProof/>
        </w:rPr>
        <w:drawing>
          <wp:anchor distT="0" distB="0" distL="114300" distR="114300" simplePos="0" relativeHeight="251663360" behindDoc="1" locked="0" layoutInCell="1" allowOverlap="1">
            <wp:simplePos x="0" y="0"/>
            <wp:positionH relativeFrom="column">
              <wp:posOffset>920750</wp:posOffset>
            </wp:positionH>
            <wp:positionV relativeFrom="paragraph">
              <wp:posOffset>186055</wp:posOffset>
            </wp:positionV>
            <wp:extent cx="4124325" cy="408940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124325" cy="4089400"/>
                    </a:xfrm>
                    <a:prstGeom prst="rect">
                      <a:avLst/>
                    </a:prstGeom>
                    <a:noFill/>
                    <a:ln w="9525">
                      <a:noFill/>
                      <a:miter lim="800000"/>
                      <a:headEnd/>
                      <a:tailEnd/>
                    </a:ln>
                  </pic:spPr>
                </pic:pic>
              </a:graphicData>
            </a:graphic>
          </wp:anchor>
        </w:drawing>
      </w:r>
    </w:p>
    <w:p w:rsidR="00384C25" w:rsidRPr="00384C25" w:rsidRDefault="00384C25" w:rsidP="00384C25"/>
    <w:p w:rsidR="00384C25" w:rsidRDefault="00384C25" w:rsidP="00384C25"/>
    <w:p w:rsidR="004358D4" w:rsidRDefault="004358D4" w:rsidP="00384C25"/>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CE3767" w:rsidRDefault="00CE3767" w:rsidP="00CE3767">
      <w:pPr>
        <w:pStyle w:val="Heading1"/>
        <w:jc w:val="center"/>
      </w:pPr>
    </w:p>
    <w:p w:rsidR="00CE3767" w:rsidRDefault="00CE3767" w:rsidP="00CE3767">
      <w:pPr>
        <w:pStyle w:val="Heading1"/>
        <w:jc w:val="center"/>
      </w:pPr>
      <w:r>
        <w:t>Agapito Flores</w:t>
      </w:r>
    </w:p>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384C25" w:rsidRDefault="00384C25" w:rsidP="00384C25"/>
    <w:p w:rsidR="00384C25" w:rsidRPr="00384C25" w:rsidRDefault="00384C25" w:rsidP="00384C25">
      <w:pPr>
        <w:jc w:val="center"/>
        <w:rPr>
          <w:rFonts w:ascii="Times New Roman" w:hAnsi="Times New Roman" w:cs="Times New Roman"/>
          <w:b/>
          <w:sz w:val="44"/>
          <w:szCs w:val="44"/>
        </w:rPr>
      </w:pPr>
      <w:r>
        <w:rPr>
          <w:rFonts w:ascii="Times New Roman" w:hAnsi="Times New Roman" w:cs="Times New Roman"/>
          <w:b/>
          <w:sz w:val="44"/>
          <w:szCs w:val="44"/>
        </w:rPr>
        <w:lastRenderedPageBreak/>
        <w:t>Ramon Barba</w:t>
      </w:r>
    </w:p>
    <w:p w:rsidR="00384C25" w:rsidRDefault="00384C25" w:rsidP="00384C2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Si </w:t>
      </w:r>
      <w:r w:rsidRPr="00384C25">
        <w:rPr>
          <w:rFonts w:ascii="Times New Roman" w:hAnsi="Times New Roman" w:cs="Times New Roman"/>
          <w:b/>
          <w:sz w:val="24"/>
          <w:szCs w:val="24"/>
        </w:rPr>
        <w:t xml:space="preserve">Ramon </w:t>
      </w:r>
      <w:r w:rsidRPr="00384C25">
        <w:rPr>
          <w:rFonts w:ascii="Times New Roman" w:hAnsi="Times New Roman" w:cs="Times New Roman"/>
          <w:b/>
          <w:bCs/>
          <w:sz w:val="24"/>
          <w:szCs w:val="24"/>
        </w:rPr>
        <w:t>Cabanos</w:t>
      </w:r>
      <w:r w:rsidRPr="00384C25">
        <w:rPr>
          <w:rFonts w:ascii="Times New Roman" w:hAnsi="Times New Roman" w:cs="Times New Roman"/>
          <w:b/>
          <w:sz w:val="24"/>
          <w:szCs w:val="24"/>
        </w:rPr>
        <w:t xml:space="preserve"> Barba</w:t>
      </w:r>
      <w:r>
        <w:rPr>
          <w:rFonts w:ascii="Times New Roman" w:hAnsi="Times New Roman" w:cs="Times New Roman"/>
          <w:sz w:val="24"/>
          <w:szCs w:val="24"/>
        </w:rPr>
        <w:t xml:space="preserve"> ang </w:t>
      </w:r>
      <w:r w:rsidRPr="00384C25">
        <w:rPr>
          <w:rFonts w:ascii="Times New Roman" w:hAnsi="Times New Roman" w:cs="Times New Roman"/>
          <w:sz w:val="24"/>
          <w:szCs w:val="24"/>
        </w:rPr>
        <w:t>nag-imbento ng practical flower induction treatments.</w:t>
      </w:r>
      <w:proofErr w:type="gramEnd"/>
    </w:p>
    <w:p w:rsidR="00384C25" w:rsidRDefault="00384C25" w:rsidP="00384C25">
      <w:pPr>
        <w:jc w:val="both"/>
        <w:rPr>
          <w:rFonts w:ascii="Times New Roman" w:hAnsi="Times New Roman" w:cs="Times New Roman"/>
          <w:sz w:val="24"/>
          <w:szCs w:val="24"/>
        </w:rPr>
      </w:pPr>
      <w:r w:rsidRPr="00384C25">
        <w:rPr>
          <w:rFonts w:ascii="Times New Roman" w:hAnsi="Times New Roman" w:cs="Times New Roman"/>
          <w:sz w:val="24"/>
          <w:szCs w:val="24"/>
        </w:rPr>
        <w:t xml:space="preserve">Si </w:t>
      </w:r>
      <w:r w:rsidRPr="00384C25">
        <w:rPr>
          <w:rFonts w:ascii="Times New Roman" w:hAnsi="Times New Roman" w:cs="Times New Roman"/>
          <w:bCs/>
          <w:sz w:val="24"/>
          <w:szCs w:val="24"/>
        </w:rPr>
        <w:t>Ramon Barba</w:t>
      </w:r>
      <w:r w:rsidRPr="00384C25">
        <w:rPr>
          <w:rFonts w:ascii="Times New Roman" w:hAnsi="Times New Roman" w:cs="Times New Roman"/>
          <w:sz w:val="24"/>
          <w:szCs w:val="24"/>
        </w:rPr>
        <w:t xml:space="preserve"> ay isang Pilipinong imbentor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nakaimbento ng paraan upang lalo pang mapamulaklak ang mga punong </w:t>
      </w:r>
      <w:hyperlink r:id="rId12" w:tooltip="Mangga" w:history="1">
        <w:r w:rsidRPr="00384C25">
          <w:rPr>
            <w:rStyle w:val="Hyperlink"/>
            <w:rFonts w:ascii="Times New Roman" w:hAnsi="Times New Roman" w:cs="Times New Roman"/>
            <w:color w:val="auto"/>
            <w:sz w:val="24"/>
            <w:szCs w:val="24"/>
            <w:u w:val="none"/>
          </w:rPr>
          <w:t>mangga</w:t>
        </w:r>
      </w:hyperlink>
      <w:r w:rsidRPr="00384C25">
        <w:rPr>
          <w:rFonts w:ascii="Times New Roman" w:hAnsi="Times New Roman" w:cs="Times New Roman"/>
          <w:sz w:val="24"/>
          <w:szCs w:val="24"/>
        </w:rPr>
        <w:t xml:space="preserve"> sa pamamagitan ng Ethrel at Potassium Nitrate. Nahirang sila bilang isa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w:t>
      </w:r>
      <w:r w:rsidRPr="00384C25">
        <w:rPr>
          <w:rFonts w:ascii="Times New Roman" w:hAnsi="Times New Roman" w:cs="Times New Roman"/>
          <w:i/>
          <w:iCs/>
          <w:sz w:val="24"/>
          <w:szCs w:val="24"/>
        </w:rPr>
        <w:t>Ten Outstanding Young Men in Agriculture</w:t>
      </w:r>
      <w:r w:rsidRPr="00384C25">
        <w:rPr>
          <w:rFonts w:ascii="Times New Roman" w:hAnsi="Times New Roman" w:cs="Times New Roman"/>
          <w:sz w:val="24"/>
          <w:szCs w:val="24"/>
        </w:rPr>
        <w:t xml:space="preserve"> noong </w:t>
      </w:r>
      <w:hyperlink r:id="rId13" w:tooltip="1974" w:history="1">
        <w:r w:rsidRPr="00384C25">
          <w:rPr>
            <w:rStyle w:val="Hyperlink"/>
            <w:rFonts w:ascii="Times New Roman" w:hAnsi="Times New Roman" w:cs="Times New Roman"/>
            <w:color w:val="auto"/>
            <w:sz w:val="24"/>
            <w:szCs w:val="24"/>
            <w:u w:val="none"/>
          </w:rPr>
          <w:t>1974</w:t>
        </w:r>
      </w:hyperlink>
      <w:r w:rsidRPr="00384C25">
        <w:rPr>
          <w:rFonts w:ascii="Times New Roman" w:hAnsi="Times New Roman" w:cs="Times New Roman"/>
          <w:sz w:val="24"/>
          <w:szCs w:val="24"/>
        </w:rPr>
        <w:t xml:space="preserve"> at napagkalooban ng </w:t>
      </w:r>
      <w:r w:rsidRPr="00384C25">
        <w:rPr>
          <w:rFonts w:ascii="Times New Roman" w:hAnsi="Times New Roman" w:cs="Times New Roman"/>
          <w:i/>
          <w:iCs/>
          <w:sz w:val="24"/>
          <w:szCs w:val="24"/>
        </w:rPr>
        <w:t>Horticultural Technology Award</w:t>
      </w:r>
      <w:r w:rsidRPr="00384C25">
        <w:rPr>
          <w:rFonts w:ascii="Times New Roman" w:hAnsi="Times New Roman" w:cs="Times New Roman"/>
          <w:sz w:val="24"/>
          <w:szCs w:val="24"/>
        </w:rPr>
        <w:t xml:space="preserve"> noong </w:t>
      </w:r>
      <w:hyperlink r:id="rId14" w:tooltip="Hunyo" w:history="1">
        <w:r w:rsidRPr="00384C25">
          <w:rPr>
            <w:rStyle w:val="Hyperlink"/>
            <w:rFonts w:ascii="Times New Roman" w:hAnsi="Times New Roman" w:cs="Times New Roman"/>
            <w:color w:val="auto"/>
            <w:sz w:val="24"/>
            <w:szCs w:val="24"/>
            <w:u w:val="none"/>
          </w:rPr>
          <w:t>Hunyo</w:t>
        </w:r>
      </w:hyperlink>
      <w:r w:rsidRPr="00384C25">
        <w:rPr>
          <w:rFonts w:ascii="Times New Roman" w:hAnsi="Times New Roman" w:cs="Times New Roman"/>
          <w:sz w:val="24"/>
          <w:szCs w:val="24"/>
        </w:rPr>
        <w:t xml:space="preserve">, </w:t>
      </w:r>
      <w:hyperlink r:id="rId15" w:tooltip="1999" w:history="1">
        <w:r w:rsidRPr="00384C25">
          <w:rPr>
            <w:rStyle w:val="Hyperlink"/>
            <w:rFonts w:ascii="Times New Roman" w:hAnsi="Times New Roman" w:cs="Times New Roman"/>
            <w:color w:val="auto"/>
            <w:sz w:val="24"/>
            <w:szCs w:val="24"/>
            <w:u w:val="none"/>
          </w:rPr>
          <w:t>1999</w:t>
        </w:r>
      </w:hyperlink>
      <w:r w:rsidRPr="00384C25">
        <w:rPr>
          <w:rFonts w:ascii="Times New Roman" w:hAnsi="Times New Roman" w:cs="Times New Roman"/>
          <w:sz w:val="24"/>
          <w:szCs w:val="24"/>
        </w:rPr>
        <w:t>.</w:t>
      </w:r>
    </w:p>
    <w:p w:rsidR="00384C25" w:rsidRPr="00384C25" w:rsidRDefault="00384C25" w:rsidP="00384C25">
      <w:pPr>
        <w:jc w:val="both"/>
        <w:rPr>
          <w:rFonts w:ascii="Times New Roman" w:hAnsi="Times New Roman" w:cs="Times New Roman"/>
          <w:sz w:val="24"/>
          <w:szCs w:val="24"/>
        </w:rPr>
      </w:pPr>
      <w:r w:rsidRPr="00384C25">
        <w:rPr>
          <w:rFonts w:ascii="Times New Roman" w:hAnsi="Times New Roman" w:cs="Times New Roman"/>
          <w:sz w:val="24"/>
          <w:szCs w:val="24"/>
        </w:rPr>
        <w:t xml:space="preserve">Sa East-West Center,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Hawaii naman niya natapos ang kanyang Doctorate in Plant Physiology, specializing in Tropical Fruits and Tissue Culture noong 1967. Maraming napagdaanang pagtutol si Ramon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kanyang proposal upang higit pang mapamulaklak ang mga punong mangga. Subalit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tulong ng kanyang kaibigang Ginoong at Ginang Jose Quimson ng Quimara Farms sa San Antonio, naisagawa ni Ramon ang kanyang eksperimento. Sa 400 puno ng 10 hanggang 12 taong gulang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puno, matagumpay niyang naisagawa ang kanyang pag-aaral. </w:t>
      </w:r>
      <w:proofErr w:type="gramStart"/>
      <w:r w:rsidRPr="00384C25">
        <w:rPr>
          <w:rFonts w:ascii="Times New Roman" w:hAnsi="Times New Roman" w:cs="Times New Roman"/>
          <w:sz w:val="24"/>
          <w:szCs w:val="24"/>
        </w:rPr>
        <w:t xml:space="preserve">Namulaklak ang mga ito isang linggo hanggang isang buwan matapos </w:t>
      </w:r>
      <w:r>
        <w:rPr>
          <w:rFonts w:ascii="Times New Roman" w:hAnsi="Times New Roman" w:cs="Times New Roman"/>
          <w:sz w:val="24"/>
          <w:szCs w:val="24"/>
        </w:rPr>
        <w:t>ma-spray ang potassium nitrate.</w:t>
      </w:r>
      <w:proofErr w:type="gramEnd"/>
    </w:p>
    <w:p w:rsidR="00384C25" w:rsidRDefault="00384C25" w:rsidP="00384C25">
      <w:pPr>
        <w:jc w:val="both"/>
        <w:rPr>
          <w:rFonts w:ascii="Times New Roman" w:hAnsi="Times New Roman" w:cs="Times New Roman"/>
          <w:sz w:val="24"/>
          <w:szCs w:val="24"/>
        </w:rPr>
      </w:pPr>
      <w:r w:rsidRPr="00384C25">
        <w:rPr>
          <w:rFonts w:ascii="Times New Roman" w:hAnsi="Times New Roman" w:cs="Times New Roman"/>
          <w:sz w:val="24"/>
          <w:szCs w:val="24"/>
        </w:rPr>
        <w:t xml:space="preserve">Ang pag-aaral na ito ni Ramon ay kanyang isinulat at pinamagatang Induction of Flowering of the Mango by Chemical Spray at nahirang bilang Best Paper ng Crop Science Society of the Philippines (CSSP) noong 1974. Nahirang din si Ramon bilang isa </w:t>
      </w:r>
      <w:proofErr w:type="gramStart"/>
      <w:r w:rsidRPr="00384C25">
        <w:rPr>
          <w:rFonts w:ascii="Times New Roman" w:hAnsi="Times New Roman" w:cs="Times New Roman"/>
          <w:sz w:val="24"/>
          <w:szCs w:val="24"/>
        </w:rPr>
        <w:t>sa</w:t>
      </w:r>
      <w:proofErr w:type="gramEnd"/>
      <w:r w:rsidRPr="00384C25">
        <w:rPr>
          <w:rFonts w:ascii="Times New Roman" w:hAnsi="Times New Roman" w:cs="Times New Roman"/>
          <w:sz w:val="24"/>
          <w:szCs w:val="24"/>
        </w:rPr>
        <w:t xml:space="preserve"> Ten Outstanding Young Men in Agriculture noon ding taon iyon. Ang pagkakatuklas </w:t>
      </w:r>
      <w:proofErr w:type="gramStart"/>
      <w:r w:rsidRPr="00384C25">
        <w:rPr>
          <w:rFonts w:ascii="Times New Roman" w:hAnsi="Times New Roman" w:cs="Times New Roman"/>
          <w:sz w:val="24"/>
          <w:szCs w:val="24"/>
        </w:rPr>
        <w:t>na</w:t>
      </w:r>
      <w:proofErr w:type="gramEnd"/>
      <w:r w:rsidRPr="00384C25">
        <w:rPr>
          <w:rFonts w:ascii="Times New Roman" w:hAnsi="Times New Roman" w:cs="Times New Roman"/>
          <w:sz w:val="24"/>
          <w:szCs w:val="24"/>
        </w:rPr>
        <w:t xml:space="preserve"> ito sa kakayahang mapabunga eng mangga anumang oras sa buong taon ang nagpabago sa takbo ng industriya ng mangga sa Pilipinas.</w:t>
      </w: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CE3767" w:rsidRDefault="00CE3767" w:rsidP="00384C25">
      <w:pPr>
        <w:rPr>
          <w:rFonts w:ascii="Times New Roman" w:hAnsi="Times New Roman" w:cs="Times New Roman"/>
          <w:sz w:val="24"/>
          <w:szCs w:val="24"/>
        </w:rPr>
      </w:pPr>
    </w:p>
    <w:p w:rsidR="00CE3767" w:rsidRDefault="00CE3767"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CE3767" w:rsidP="00384C2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1200150</wp:posOffset>
            </wp:positionH>
            <wp:positionV relativeFrom="paragraph">
              <wp:posOffset>208280</wp:posOffset>
            </wp:positionV>
            <wp:extent cx="3524250" cy="4572000"/>
            <wp:effectExtent l="19050" t="0" r="0" b="0"/>
            <wp:wrapNone/>
            <wp:docPr id="14" name="irc_mi" descr="http://popkornz.50webs.com/ramon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opkornz.50webs.com/ramon_pic2.jpg"/>
                    <pic:cNvPicPr>
                      <a:picLocks noChangeAspect="1" noChangeArrowheads="1"/>
                    </pic:cNvPicPr>
                  </pic:nvPicPr>
                  <pic:blipFill>
                    <a:blip r:embed="rId16"/>
                    <a:srcRect/>
                    <a:stretch>
                      <a:fillRect/>
                    </a:stretch>
                  </pic:blipFill>
                  <pic:spPr bwMode="auto">
                    <a:xfrm>
                      <a:off x="0" y="0"/>
                      <a:ext cx="3524250" cy="4572000"/>
                    </a:xfrm>
                    <a:prstGeom prst="rect">
                      <a:avLst/>
                    </a:prstGeom>
                    <a:noFill/>
                    <a:ln w="9525">
                      <a:noFill/>
                      <a:miter lim="800000"/>
                      <a:headEnd/>
                      <a:tailEnd/>
                    </a:ln>
                  </pic:spPr>
                </pic:pic>
              </a:graphicData>
            </a:graphic>
          </wp:anchor>
        </w:drawing>
      </w: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Pr="00384C25" w:rsidRDefault="00384C25" w:rsidP="00384C25">
      <w:pPr>
        <w:rPr>
          <w:rFonts w:ascii="Times New Roman" w:hAnsi="Times New Roman" w:cs="Times New Roman"/>
          <w:sz w:val="24"/>
          <w:szCs w:val="24"/>
        </w:rPr>
      </w:pPr>
    </w:p>
    <w:p w:rsidR="00384C25" w:rsidRPr="00384C25" w:rsidRDefault="00384C25" w:rsidP="00384C25">
      <w:pPr>
        <w:rPr>
          <w:rFonts w:ascii="Times New Roman" w:hAnsi="Times New Roman" w:cs="Times New Roman"/>
          <w:sz w:val="24"/>
          <w:szCs w:val="24"/>
        </w:rPr>
      </w:pPr>
    </w:p>
    <w:p w:rsidR="00384C25" w:rsidRPr="00384C25" w:rsidRDefault="00384C25" w:rsidP="00384C25">
      <w:pPr>
        <w:rPr>
          <w:rFonts w:ascii="Times New Roman" w:hAnsi="Times New Roman" w:cs="Times New Roman"/>
          <w:sz w:val="24"/>
          <w:szCs w:val="24"/>
        </w:rPr>
      </w:pPr>
    </w:p>
    <w:p w:rsidR="00384C25" w:rsidRPr="00384C25" w:rsidRDefault="00384C25" w:rsidP="00384C25">
      <w:pPr>
        <w:rPr>
          <w:rFonts w:ascii="Times New Roman" w:hAnsi="Times New Roman" w:cs="Times New Roman"/>
          <w:sz w:val="24"/>
          <w:szCs w:val="24"/>
        </w:rPr>
      </w:pPr>
    </w:p>
    <w:p w:rsidR="00384C25" w:rsidRPr="00384C25" w:rsidRDefault="00384C25" w:rsidP="00384C25">
      <w:pPr>
        <w:rPr>
          <w:rFonts w:ascii="Times New Roman" w:hAnsi="Times New Roman" w:cs="Times New Roman"/>
          <w:sz w:val="24"/>
          <w:szCs w:val="24"/>
        </w:rPr>
      </w:pPr>
    </w:p>
    <w:p w:rsidR="00384C25" w:rsidRPr="00384C25" w:rsidRDefault="00384C25" w:rsidP="00384C25">
      <w:pPr>
        <w:rPr>
          <w:rFonts w:ascii="Times New Roman" w:hAnsi="Times New Roman" w:cs="Times New Roman"/>
          <w:sz w:val="24"/>
          <w:szCs w:val="24"/>
        </w:rPr>
      </w:pPr>
    </w:p>
    <w:p w:rsidR="00384C25" w:rsidRDefault="00384C25" w:rsidP="00384C25">
      <w:pPr>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r>
        <w:rPr>
          <w:rFonts w:ascii="Times New Roman" w:hAnsi="Times New Roman" w:cs="Times New Roman"/>
          <w:sz w:val="24"/>
          <w:szCs w:val="24"/>
        </w:rPr>
        <w:tab/>
      </w: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CE3767" w:rsidRPr="00384C25" w:rsidRDefault="00CE3767" w:rsidP="00CE3767">
      <w:pPr>
        <w:jc w:val="center"/>
        <w:rPr>
          <w:rFonts w:ascii="Times New Roman" w:hAnsi="Times New Roman" w:cs="Times New Roman"/>
          <w:b/>
          <w:sz w:val="44"/>
          <w:szCs w:val="44"/>
        </w:rPr>
      </w:pPr>
      <w:r>
        <w:rPr>
          <w:rFonts w:ascii="Times New Roman" w:hAnsi="Times New Roman" w:cs="Times New Roman"/>
          <w:b/>
          <w:sz w:val="44"/>
          <w:szCs w:val="44"/>
        </w:rPr>
        <w:t>Ramon Barba</w:t>
      </w: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384C25" w:rsidRDefault="00384C25" w:rsidP="00384C25">
      <w:pPr>
        <w:tabs>
          <w:tab w:val="left" w:pos="980"/>
        </w:tabs>
        <w:rPr>
          <w:rFonts w:ascii="Times New Roman" w:hAnsi="Times New Roman" w:cs="Times New Roman"/>
          <w:sz w:val="24"/>
          <w:szCs w:val="24"/>
        </w:rPr>
      </w:pPr>
    </w:p>
    <w:p w:rsidR="00CE3767" w:rsidRDefault="00CE3767" w:rsidP="00CE3767">
      <w:pPr>
        <w:tabs>
          <w:tab w:val="left" w:pos="980"/>
        </w:tabs>
        <w:jc w:val="center"/>
        <w:rPr>
          <w:rFonts w:ascii="Times New Roman" w:hAnsi="Times New Roman" w:cs="Times New Roman"/>
          <w:sz w:val="144"/>
          <w:szCs w:val="144"/>
        </w:rPr>
      </w:pPr>
    </w:p>
    <w:p w:rsidR="00384C25" w:rsidRPr="00CE3767" w:rsidRDefault="00CE3767" w:rsidP="00CE3767">
      <w:pPr>
        <w:tabs>
          <w:tab w:val="left" w:pos="980"/>
        </w:tabs>
        <w:jc w:val="center"/>
        <w:rPr>
          <w:rFonts w:ascii="Times New Roman" w:hAnsi="Times New Roman" w:cs="Times New Roman"/>
          <w:sz w:val="144"/>
          <w:szCs w:val="144"/>
        </w:rPr>
      </w:pPr>
      <w:r w:rsidRPr="00CE3767">
        <w:rPr>
          <w:rFonts w:ascii="Times New Roman" w:hAnsi="Times New Roman" w:cs="Times New Roman"/>
          <w:sz w:val="144"/>
          <w:szCs w:val="144"/>
        </w:rPr>
        <w:t>MGA</w:t>
      </w:r>
    </w:p>
    <w:p w:rsidR="00CE3767" w:rsidRPr="00CE3767" w:rsidRDefault="00CE3767" w:rsidP="00CE3767">
      <w:pPr>
        <w:tabs>
          <w:tab w:val="left" w:pos="980"/>
        </w:tabs>
        <w:jc w:val="center"/>
        <w:rPr>
          <w:rFonts w:ascii="Times New Roman" w:hAnsi="Times New Roman" w:cs="Times New Roman"/>
          <w:sz w:val="144"/>
          <w:szCs w:val="144"/>
        </w:rPr>
      </w:pPr>
      <w:r w:rsidRPr="00CE3767">
        <w:rPr>
          <w:rFonts w:ascii="Times New Roman" w:hAnsi="Times New Roman" w:cs="Times New Roman"/>
          <w:sz w:val="144"/>
          <w:szCs w:val="144"/>
        </w:rPr>
        <w:t>PILIPINONG</w:t>
      </w:r>
    </w:p>
    <w:p w:rsidR="00CE3767" w:rsidRDefault="00CE3767" w:rsidP="00CE3767">
      <w:pPr>
        <w:tabs>
          <w:tab w:val="left" w:pos="980"/>
        </w:tabs>
        <w:jc w:val="center"/>
        <w:rPr>
          <w:rFonts w:ascii="Times New Roman" w:hAnsi="Times New Roman" w:cs="Times New Roman"/>
          <w:sz w:val="144"/>
          <w:szCs w:val="144"/>
        </w:rPr>
      </w:pPr>
      <w:r w:rsidRPr="00CE3767">
        <w:rPr>
          <w:rFonts w:ascii="Times New Roman" w:hAnsi="Times New Roman" w:cs="Times New Roman"/>
          <w:sz w:val="144"/>
          <w:szCs w:val="144"/>
        </w:rPr>
        <w:t>IMBENTOR</w:t>
      </w:r>
    </w:p>
    <w:p w:rsidR="00CE3767" w:rsidRPr="00CE3767" w:rsidRDefault="00CE3767" w:rsidP="00CE3767">
      <w:pPr>
        <w:tabs>
          <w:tab w:val="left" w:pos="980"/>
        </w:tabs>
        <w:jc w:val="center"/>
        <w:rPr>
          <w:rFonts w:ascii="Times New Roman" w:hAnsi="Times New Roman" w:cs="Times New Roman"/>
          <w:sz w:val="144"/>
          <w:szCs w:val="144"/>
        </w:rPr>
      </w:pPr>
    </w:p>
    <w:p w:rsidR="00384C25" w:rsidRDefault="00384C25" w:rsidP="00384C25">
      <w:pPr>
        <w:tabs>
          <w:tab w:val="left" w:pos="980"/>
        </w:tabs>
        <w:rPr>
          <w:rFonts w:ascii="Times New Roman" w:hAnsi="Times New Roman" w:cs="Times New Roman"/>
          <w:sz w:val="24"/>
          <w:szCs w:val="24"/>
        </w:rPr>
      </w:pPr>
    </w:p>
    <w:p w:rsidR="00384C25" w:rsidRPr="00384C25" w:rsidRDefault="00384C25" w:rsidP="00384C25">
      <w:pPr>
        <w:tabs>
          <w:tab w:val="left" w:pos="980"/>
        </w:tabs>
        <w:rPr>
          <w:rFonts w:ascii="Times New Roman" w:hAnsi="Times New Roman" w:cs="Times New Roman"/>
          <w:sz w:val="24"/>
          <w:szCs w:val="24"/>
        </w:rPr>
      </w:pPr>
    </w:p>
    <w:sectPr w:rsidR="00384C25" w:rsidRPr="00384C25" w:rsidSect="00DA4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3FC5"/>
    <w:multiLevelType w:val="hybridMultilevel"/>
    <w:tmpl w:val="3800D26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73794161"/>
    <w:multiLevelType w:val="multilevel"/>
    <w:tmpl w:val="189C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proofState w:grammar="clean"/>
  <w:defaultTabStop w:val="720"/>
  <w:characterSpacingControl w:val="doNotCompress"/>
  <w:compat/>
  <w:rsids>
    <w:rsidRoot w:val="00B2257E"/>
    <w:rsid w:val="002E2214"/>
    <w:rsid w:val="00321973"/>
    <w:rsid w:val="00384C25"/>
    <w:rsid w:val="004358D4"/>
    <w:rsid w:val="004C7665"/>
    <w:rsid w:val="00B2257E"/>
    <w:rsid w:val="00CE3767"/>
    <w:rsid w:val="00D24C0B"/>
    <w:rsid w:val="00DA4C58"/>
    <w:rsid w:val="00E5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8"/>
  </w:style>
  <w:style w:type="paragraph" w:styleId="Heading1">
    <w:name w:val="heading 1"/>
    <w:basedOn w:val="Normal"/>
    <w:link w:val="Heading1Char"/>
    <w:uiPriority w:val="9"/>
    <w:qFormat/>
    <w:rsid w:val="00B22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5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25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7E"/>
    <w:rPr>
      <w:rFonts w:ascii="Tahoma" w:hAnsi="Tahoma" w:cs="Tahoma"/>
      <w:sz w:val="16"/>
      <w:szCs w:val="16"/>
    </w:rPr>
  </w:style>
  <w:style w:type="paragraph" w:styleId="ListParagraph">
    <w:name w:val="List Paragraph"/>
    <w:basedOn w:val="Normal"/>
    <w:uiPriority w:val="34"/>
    <w:qFormat/>
    <w:rsid w:val="004358D4"/>
    <w:pPr>
      <w:ind w:left="720"/>
      <w:contextualSpacing/>
    </w:pPr>
  </w:style>
  <w:style w:type="character" w:styleId="Hyperlink">
    <w:name w:val="Hyperlink"/>
    <w:basedOn w:val="DefaultParagraphFont"/>
    <w:uiPriority w:val="99"/>
    <w:unhideWhenUsed/>
    <w:rsid w:val="00384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07665">
      <w:bodyDiv w:val="1"/>
      <w:marLeft w:val="0"/>
      <w:marRight w:val="0"/>
      <w:marTop w:val="0"/>
      <w:marBottom w:val="0"/>
      <w:divBdr>
        <w:top w:val="none" w:sz="0" w:space="0" w:color="auto"/>
        <w:left w:val="none" w:sz="0" w:space="0" w:color="auto"/>
        <w:bottom w:val="none" w:sz="0" w:space="0" w:color="auto"/>
        <w:right w:val="none" w:sz="0" w:space="0" w:color="auto"/>
      </w:divBdr>
    </w:div>
    <w:div w:id="366223981">
      <w:bodyDiv w:val="1"/>
      <w:marLeft w:val="0"/>
      <w:marRight w:val="0"/>
      <w:marTop w:val="0"/>
      <w:marBottom w:val="0"/>
      <w:divBdr>
        <w:top w:val="none" w:sz="0" w:space="0" w:color="auto"/>
        <w:left w:val="none" w:sz="0" w:space="0" w:color="auto"/>
        <w:bottom w:val="none" w:sz="0" w:space="0" w:color="auto"/>
        <w:right w:val="none" w:sz="0" w:space="0" w:color="auto"/>
      </w:divBdr>
    </w:div>
    <w:div w:id="606742024">
      <w:bodyDiv w:val="1"/>
      <w:marLeft w:val="0"/>
      <w:marRight w:val="0"/>
      <w:marTop w:val="0"/>
      <w:marBottom w:val="0"/>
      <w:divBdr>
        <w:top w:val="none" w:sz="0" w:space="0" w:color="auto"/>
        <w:left w:val="none" w:sz="0" w:space="0" w:color="auto"/>
        <w:bottom w:val="none" w:sz="0" w:space="0" w:color="auto"/>
        <w:right w:val="none" w:sz="0" w:space="0" w:color="auto"/>
      </w:divBdr>
    </w:div>
    <w:div w:id="826752778">
      <w:bodyDiv w:val="1"/>
      <w:marLeft w:val="0"/>
      <w:marRight w:val="0"/>
      <w:marTop w:val="0"/>
      <w:marBottom w:val="0"/>
      <w:divBdr>
        <w:top w:val="none" w:sz="0" w:space="0" w:color="auto"/>
        <w:left w:val="none" w:sz="0" w:space="0" w:color="auto"/>
        <w:bottom w:val="none" w:sz="0" w:space="0" w:color="auto"/>
        <w:right w:val="none" w:sz="0" w:space="0" w:color="auto"/>
      </w:divBdr>
    </w:div>
    <w:div w:id="981077013">
      <w:bodyDiv w:val="1"/>
      <w:marLeft w:val="0"/>
      <w:marRight w:val="0"/>
      <w:marTop w:val="0"/>
      <w:marBottom w:val="0"/>
      <w:divBdr>
        <w:top w:val="none" w:sz="0" w:space="0" w:color="auto"/>
        <w:left w:val="none" w:sz="0" w:space="0" w:color="auto"/>
        <w:bottom w:val="none" w:sz="0" w:space="0" w:color="auto"/>
        <w:right w:val="none" w:sz="0" w:space="0" w:color="auto"/>
      </w:divBdr>
    </w:div>
    <w:div w:id="994452144">
      <w:bodyDiv w:val="1"/>
      <w:marLeft w:val="0"/>
      <w:marRight w:val="0"/>
      <w:marTop w:val="0"/>
      <w:marBottom w:val="0"/>
      <w:divBdr>
        <w:top w:val="none" w:sz="0" w:space="0" w:color="auto"/>
        <w:left w:val="none" w:sz="0" w:space="0" w:color="auto"/>
        <w:bottom w:val="none" w:sz="0" w:space="0" w:color="auto"/>
        <w:right w:val="none" w:sz="0" w:space="0" w:color="auto"/>
      </w:divBdr>
    </w:div>
    <w:div w:id="1142191632">
      <w:bodyDiv w:val="1"/>
      <w:marLeft w:val="0"/>
      <w:marRight w:val="0"/>
      <w:marTop w:val="0"/>
      <w:marBottom w:val="0"/>
      <w:divBdr>
        <w:top w:val="none" w:sz="0" w:space="0" w:color="auto"/>
        <w:left w:val="none" w:sz="0" w:space="0" w:color="auto"/>
        <w:bottom w:val="none" w:sz="0" w:space="0" w:color="auto"/>
        <w:right w:val="none" w:sz="0" w:space="0" w:color="auto"/>
      </w:divBdr>
    </w:div>
    <w:div w:id="1168669681">
      <w:bodyDiv w:val="1"/>
      <w:marLeft w:val="0"/>
      <w:marRight w:val="0"/>
      <w:marTop w:val="0"/>
      <w:marBottom w:val="0"/>
      <w:divBdr>
        <w:top w:val="none" w:sz="0" w:space="0" w:color="auto"/>
        <w:left w:val="none" w:sz="0" w:space="0" w:color="auto"/>
        <w:bottom w:val="none" w:sz="0" w:space="0" w:color="auto"/>
        <w:right w:val="none" w:sz="0" w:space="0" w:color="auto"/>
      </w:divBdr>
    </w:div>
    <w:div w:id="1175682306">
      <w:bodyDiv w:val="1"/>
      <w:marLeft w:val="0"/>
      <w:marRight w:val="0"/>
      <w:marTop w:val="0"/>
      <w:marBottom w:val="0"/>
      <w:divBdr>
        <w:top w:val="none" w:sz="0" w:space="0" w:color="auto"/>
        <w:left w:val="none" w:sz="0" w:space="0" w:color="auto"/>
        <w:bottom w:val="none" w:sz="0" w:space="0" w:color="auto"/>
        <w:right w:val="none" w:sz="0" w:space="0" w:color="auto"/>
      </w:divBdr>
    </w:div>
    <w:div w:id="1701592020">
      <w:bodyDiv w:val="1"/>
      <w:marLeft w:val="0"/>
      <w:marRight w:val="0"/>
      <w:marTop w:val="0"/>
      <w:marBottom w:val="0"/>
      <w:divBdr>
        <w:top w:val="none" w:sz="0" w:space="0" w:color="auto"/>
        <w:left w:val="none" w:sz="0" w:space="0" w:color="auto"/>
        <w:bottom w:val="none" w:sz="0" w:space="0" w:color="auto"/>
        <w:right w:val="none" w:sz="0" w:space="0" w:color="auto"/>
      </w:divBdr>
    </w:div>
    <w:div w:id="1840121391">
      <w:bodyDiv w:val="1"/>
      <w:marLeft w:val="0"/>
      <w:marRight w:val="0"/>
      <w:marTop w:val="0"/>
      <w:marBottom w:val="0"/>
      <w:divBdr>
        <w:top w:val="none" w:sz="0" w:space="0" w:color="auto"/>
        <w:left w:val="none" w:sz="0" w:space="0" w:color="auto"/>
        <w:bottom w:val="none" w:sz="0" w:space="0" w:color="auto"/>
        <w:right w:val="none" w:sz="0" w:space="0" w:color="auto"/>
      </w:divBdr>
    </w:div>
    <w:div w:id="1947808087">
      <w:bodyDiv w:val="1"/>
      <w:marLeft w:val="0"/>
      <w:marRight w:val="0"/>
      <w:marTop w:val="0"/>
      <w:marBottom w:val="0"/>
      <w:divBdr>
        <w:top w:val="none" w:sz="0" w:space="0" w:color="auto"/>
        <w:left w:val="none" w:sz="0" w:space="0" w:color="auto"/>
        <w:bottom w:val="none" w:sz="0" w:space="0" w:color="auto"/>
        <w:right w:val="none" w:sz="0" w:space="0" w:color="auto"/>
      </w:divBdr>
    </w:div>
    <w:div w:id="20605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l.wikipedia.org/wiki/19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tl.wikipedia.org/wiki/Mangg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tl.wikipedia.org/wiki/1999"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tl.wikipedia.org/wiki/Hun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0D5B-154C-4027-8F11-7A0C1F92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4</cp:revision>
  <cp:lastPrinted>2013-10-10T03:15:00Z</cp:lastPrinted>
  <dcterms:created xsi:type="dcterms:W3CDTF">2013-10-10T03:02:00Z</dcterms:created>
  <dcterms:modified xsi:type="dcterms:W3CDTF">2013-10-10T03:17:00Z</dcterms:modified>
</cp:coreProperties>
</file>